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50" w:rsidRPr="00F62A7C" w:rsidRDefault="004C3A50" w:rsidP="00F62A7C">
      <w:pPr>
        <w:pBdr>
          <w:bottom w:val="single" w:sz="6" w:space="1" w:color="auto"/>
        </w:pBdr>
        <w:spacing w:after="0" w:line="360" w:lineRule="auto"/>
        <w:jc w:val="center"/>
        <w:rPr>
          <w:rFonts w:ascii="Arial" w:hAnsi="Arial" w:cs="Arial"/>
          <w:b/>
          <w:bCs/>
          <w:sz w:val="24"/>
          <w:szCs w:val="24"/>
        </w:rPr>
      </w:pPr>
      <w:r w:rsidRPr="00F62A7C">
        <w:rPr>
          <w:rFonts w:ascii="Arial" w:hAnsi="Arial" w:cs="Arial"/>
          <w:b/>
          <w:bCs/>
          <w:sz w:val="24"/>
          <w:szCs w:val="24"/>
        </w:rPr>
        <w:t xml:space="preserve">Collectif « Le 11 mai, </w:t>
      </w:r>
      <w:r w:rsidR="00740A0A" w:rsidRPr="006A4198">
        <w:rPr>
          <w:rFonts w:ascii="Arial" w:hAnsi="Arial" w:cs="Arial"/>
          <w:b/>
          <w:bCs/>
          <w:sz w:val="24"/>
          <w:szCs w:val="24"/>
          <w:highlight w:val="yellow"/>
        </w:rPr>
        <w:t>XX</w:t>
      </w:r>
      <w:r w:rsidRPr="00F62A7C">
        <w:rPr>
          <w:rFonts w:ascii="Arial" w:hAnsi="Arial" w:cs="Arial"/>
          <w:b/>
          <w:bCs/>
          <w:sz w:val="24"/>
          <w:szCs w:val="24"/>
        </w:rPr>
        <w:t xml:space="preserve"> à la mer »</w:t>
      </w:r>
      <w:r w:rsidR="00F62A7C" w:rsidRPr="00F62A7C">
        <w:rPr>
          <w:rFonts w:ascii="Arial" w:hAnsi="Arial" w:cs="Arial"/>
          <w:b/>
          <w:bCs/>
          <w:sz w:val="24"/>
          <w:szCs w:val="24"/>
        </w:rPr>
        <w:t xml:space="preserve">, représenté par </w:t>
      </w:r>
      <w:r w:rsidR="00740A0A" w:rsidRPr="006A4198">
        <w:rPr>
          <w:rFonts w:ascii="Arial" w:hAnsi="Arial" w:cs="Arial"/>
          <w:b/>
          <w:bCs/>
          <w:sz w:val="24"/>
          <w:szCs w:val="24"/>
          <w:highlight w:val="yellow"/>
        </w:rPr>
        <w:t>XX</w:t>
      </w:r>
      <w:r w:rsidR="00F62A7C" w:rsidRPr="006A4198">
        <w:rPr>
          <w:rFonts w:ascii="Arial" w:hAnsi="Arial" w:cs="Arial"/>
          <w:b/>
          <w:bCs/>
          <w:sz w:val="24"/>
          <w:szCs w:val="24"/>
          <w:highlight w:val="yellow"/>
        </w:rPr>
        <w:t xml:space="preserve">  </w:t>
      </w:r>
      <w:hyperlink r:id="rId6" w:history="1">
        <w:r w:rsidR="00740A0A" w:rsidRPr="006A4198">
          <w:rPr>
            <w:rStyle w:val="Lienhypertexte"/>
            <w:rFonts w:ascii="Arial" w:hAnsi="Arial" w:cs="Arial"/>
            <w:b/>
            <w:bCs/>
            <w:sz w:val="24"/>
            <w:szCs w:val="24"/>
            <w:highlight w:val="yellow"/>
          </w:rPr>
          <w:t>leonzemaiXXalamer@laposte.net</w:t>
        </w:r>
      </w:hyperlink>
    </w:p>
    <w:p w:rsidR="004C3A50" w:rsidRPr="00F62A7C" w:rsidRDefault="004C3A50" w:rsidP="00A6275A">
      <w:pPr>
        <w:spacing w:after="0" w:line="360" w:lineRule="auto"/>
        <w:rPr>
          <w:rFonts w:ascii="Arial" w:hAnsi="Arial" w:cs="Arial"/>
          <w:sz w:val="24"/>
          <w:szCs w:val="24"/>
        </w:rPr>
      </w:pPr>
    </w:p>
    <w:p w:rsidR="004C3A50" w:rsidRPr="00A6275A" w:rsidRDefault="004C3A50" w:rsidP="00A6275A">
      <w:pPr>
        <w:spacing w:after="0" w:line="360" w:lineRule="auto"/>
        <w:jc w:val="right"/>
        <w:rPr>
          <w:rFonts w:ascii="Arial" w:hAnsi="Arial" w:cs="Arial"/>
          <w:b/>
          <w:bCs/>
          <w:sz w:val="24"/>
          <w:szCs w:val="24"/>
        </w:rPr>
      </w:pPr>
      <w:r w:rsidRPr="00A6275A">
        <w:rPr>
          <w:rFonts w:ascii="Arial" w:hAnsi="Arial" w:cs="Arial"/>
          <w:b/>
          <w:bCs/>
          <w:sz w:val="24"/>
          <w:szCs w:val="24"/>
        </w:rPr>
        <w:t xml:space="preserve">M. Le Maire de </w:t>
      </w:r>
      <w:r w:rsidR="00740A0A" w:rsidRPr="006A4198">
        <w:rPr>
          <w:rFonts w:ascii="Arial" w:hAnsi="Arial" w:cs="Arial"/>
          <w:b/>
          <w:bCs/>
          <w:sz w:val="24"/>
          <w:szCs w:val="24"/>
          <w:highlight w:val="yellow"/>
        </w:rPr>
        <w:t>XX</w:t>
      </w:r>
      <w:r w:rsidR="00C07051">
        <w:rPr>
          <w:rFonts w:ascii="Arial" w:hAnsi="Arial" w:cs="Arial"/>
          <w:b/>
          <w:bCs/>
          <w:sz w:val="24"/>
          <w:szCs w:val="24"/>
        </w:rPr>
        <w:t xml:space="preserve"> ou M. La </w:t>
      </w:r>
      <w:proofErr w:type="spellStart"/>
      <w:r w:rsidR="00C07051">
        <w:rPr>
          <w:rFonts w:ascii="Arial" w:hAnsi="Arial" w:cs="Arial"/>
          <w:b/>
          <w:bCs/>
          <w:sz w:val="24"/>
          <w:szCs w:val="24"/>
        </w:rPr>
        <w:t>Maire</w:t>
      </w:r>
      <w:r w:rsidR="00C07051" w:rsidRPr="006A4198">
        <w:rPr>
          <w:rFonts w:ascii="Arial" w:hAnsi="Arial" w:cs="Arial"/>
          <w:b/>
          <w:bCs/>
          <w:sz w:val="24"/>
          <w:szCs w:val="24"/>
          <w:highlight w:val="yellow"/>
        </w:rPr>
        <w:t>XXX</w:t>
      </w:r>
      <w:proofErr w:type="spellEnd"/>
    </w:p>
    <w:p w:rsidR="004C3A50" w:rsidRPr="00A6275A" w:rsidRDefault="004C3A50" w:rsidP="00A6275A">
      <w:pPr>
        <w:spacing w:after="0" w:line="360" w:lineRule="auto"/>
        <w:jc w:val="right"/>
        <w:rPr>
          <w:rFonts w:ascii="Arial" w:hAnsi="Arial" w:cs="Arial"/>
          <w:b/>
          <w:bCs/>
          <w:sz w:val="24"/>
          <w:szCs w:val="24"/>
        </w:rPr>
      </w:pPr>
      <w:r w:rsidRPr="00A6275A">
        <w:rPr>
          <w:rFonts w:ascii="Arial" w:hAnsi="Arial" w:cs="Arial"/>
          <w:b/>
          <w:bCs/>
          <w:sz w:val="24"/>
          <w:szCs w:val="24"/>
        </w:rPr>
        <w:t>Hôtel de Ville</w:t>
      </w:r>
    </w:p>
    <w:p w:rsidR="00456F0D" w:rsidRPr="00A6275A" w:rsidRDefault="00740A0A" w:rsidP="00A6275A">
      <w:pPr>
        <w:spacing w:after="0" w:line="360" w:lineRule="auto"/>
        <w:jc w:val="right"/>
        <w:rPr>
          <w:rFonts w:ascii="Arial" w:hAnsi="Arial" w:cs="Arial"/>
          <w:b/>
          <w:bCs/>
          <w:sz w:val="24"/>
          <w:szCs w:val="24"/>
        </w:rPr>
      </w:pPr>
      <w:r w:rsidRPr="006A4198">
        <w:rPr>
          <w:rFonts w:ascii="Arial" w:hAnsi="Arial" w:cs="Arial"/>
          <w:b/>
          <w:bCs/>
          <w:sz w:val="24"/>
          <w:szCs w:val="24"/>
          <w:highlight w:val="yellow"/>
        </w:rPr>
        <w:t>XXXXX XX</w:t>
      </w:r>
    </w:p>
    <w:p w:rsidR="004C3A50" w:rsidRPr="00A6275A" w:rsidRDefault="004C3A50" w:rsidP="00A6275A">
      <w:pPr>
        <w:spacing w:after="0" w:line="360" w:lineRule="auto"/>
        <w:rPr>
          <w:rFonts w:ascii="Arial" w:hAnsi="Arial" w:cs="Arial"/>
          <w:sz w:val="24"/>
          <w:szCs w:val="24"/>
        </w:rPr>
      </w:pPr>
    </w:p>
    <w:p w:rsidR="004C3A50" w:rsidRPr="00A6275A" w:rsidRDefault="00740A0A" w:rsidP="00A6275A">
      <w:pPr>
        <w:spacing w:after="0" w:line="360" w:lineRule="auto"/>
        <w:jc w:val="right"/>
        <w:rPr>
          <w:rFonts w:ascii="Arial" w:hAnsi="Arial" w:cs="Arial"/>
          <w:sz w:val="24"/>
          <w:szCs w:val="24"/>
        </w:rPr>
      </w:pPr>
      <w:r w:rsidRPr="006A4198">
        <w:rPr>
          <w:rFonts w:ascii="Arial" w:hAnsi="Arial" w:cs="Arial"/>
          <w:sz w:val="24"/>
          <w:szCs w:val="24"/>
          <w:highlight w:val="yellow"/>
        </w:rPr>
        <w:t>XX</w:t>
      </w:r>
      <w:r w:rsidR="004C3A50" w:rsidRPr="00A6275A">
        <w:rPr>
          <w:rFonts w:ascii="Arial" w:hAnsi="Arial" w:cs="Arial"/>
          <w:sz w:val="24"/>
          <w:szCs w:val="24"/>
        </w:rPr>
        <w:t xml:space="preserve"> le </w:t>
      </w:r>
      <w:r w:rsidR="006A4198">
        <w:rPr>
          <w:rFonts w:ascii="Arial" w:hAnsi="Arial" w:cs="Arial"/>
          <w:sz w:val="24"/>
          <w:szCs w:val="24"/>
        </w:rPr>
        <w:t>8</w:t>
      </w:r>
      <w:r w:rsidR="004C3A50" w:rsidRPr="00A6275A">
        <w:rPr>
          <w:rFonts w:ascii="Arial" w:hAnsi="Arial" w:cs="Arial"/>
          <w:sz w:val="24"/>
          <w:szCs w:val="24"/>
        </w:rPr>
        <w:t xml:space="preserve"> mai 2020</w:t>
      </w:r>
    </w:p>
    <w:p w:rsidR="00A6275A" w:rsidRDefault="00A6275A" w:rsidP="00A6275A">
      <w:pPr>
        <w:spacing w:after="0" w:line="360" w:lineRule="auto"/>
        <w:rPr>
          <w:rFonts w:ascii="Arial" w:hAnsi="Arial" w:cs="Arial"/>
          <w:sz w:val="24"/>
          <w:szCs w:val="24"/>
        </w:rPr>
      </w:pPr>
    </w:p>
    <w:p w:rsidR="004C3A50" w:rsidRDefault="004C3A50" w:rsidP="00A6275A">
      <w:pPr>
        <w:spacing w:after="0" w:line="360" w:lineRule="auto"/>
        <w:rPr>
          <w:rFonts w:ascii="Arial" w:hAnsi="Arial" w:cs="Arial"/>
          <w:b/>
          <w:bCs/>
          <w:sz w:val="24"/>
          <w:szCs w:val="24"/>
          <w:u w:val="single"/>
        </w:rPr>
      </w:pPr>
      <w:r w:rsidRPr="00A6275A">
        <w:rPr>
          <w:rFonts w:ascii="Arial" w:hAnsi="Arial" w:cs="Arial"/>
          <w:b/>
          <w:bCs/>
          <w:sz w:val="24"/>
          <w:szCs w:val="24"/>
          <w:u w:val="single"/>
        </w:rPr>
        <w:t>Objet : Covid19 / réussir le déconfinement et la réouverture du littoral</w:t>
      </w:r>
      <w:r w:rsidR="00C07051">
        <w:rPr>
          <w:rFonts w:ascii="Arial" w:hAnsi="Arial" w:cs="Arial"/>
          <w:b/>
          <w:bCs/>
          <w:sz w:val="24"/>
          <w:szCs w:val="24"/>
          <w:u w:val="single"/>
        </w:rPr>
        <w:t xml:space="preserve"> à TOUS les habitants sportifs ou non </w:t>
      </w:r>
    </w:p>
    <w:p w:rsidR="00A6275A" w:rsidRPr="00A6275A" w:rsidRDefault="00A6275A" w:rsidP="00A6275A">
      <w:pPr>
        <w:pStyle w:val="yiv5427056854msonormal"/>
        <w:spacing w:before="0" w:beforeAutospacing="0" w:after="0" w:afterAutospacing="0" w:line="360" w:lineRule="auto"/>
        <w:rPr>
          <w:rFonts w:ascii="Arial" w:hAnsi="Arial" w:cs="Arial"/>
          <w:sz w:val="24"/>
          <w:szCs w:val="24"/>
        </w:rPr>
      </w:pPr>
      <w:bookmarkStart w:id="0" w:name="_Hlk39399434"/>
    </w:p>
    <w:p w:rsidR="004C3A50" w:rsidRDefault="004C3A50" w:rsidP="005756DD">
      <w:pPr>
        <w:pStyle w:val="yiv5427056854msonormal"/>
        <w:spacing w:before="0" w:beforeAutospacing="0" w:after="0" w:afterAutospacing="0" w:line="360" w:lineRule="auto"/>
        <w:jc w:val="both"/>
        <w:rPr>
          <w:rFonts w:ascii="Arial" w:hAnsi="Arial" w:cs="Arial"/>
          <w:sz w:val="24"/>
          <w:szCs w:val="24"/>
        </w:rPr>
      </w:pPr>
      <w:r w:rsidRPr="00A6275A">
        <w:rPr>
          <w:rFonts w:ascii="Arial" w:hAnsi="Arial" w:cs="Arial"/>
          <w:sz w:val="24"/>
          <w:szCs w:val="24"/>
        </w:rPr>
        <w:t>Monsieur le Maire,</w:t>
      </w:r>
    </w:p>
    <w:p w:rsidR="00C07051" w:rsidRPr="00A6275A" w:rsidRDefault="00C07051" w:rsidP="005756DD">
      <w:pPr>
        <w:pStyle w:val="yiv5427056854msonormal"/>
        <w:spacing w:before="0" w:beforeAutospacing="0" w:after="0" w:afterAutospacing="0" w:line="360" w:lineRule="auto"/>
        <w:jc w:val="both"/>
        <w:rPr>
          <w:rFonts w:ascii="Arial" w:hAnsi="Arial" w:cs="Arial"/>
          <w:sz w:val="24"/>
          <w:szCs w:val="24"/>
        </w:rPr>
      </w:pPr>
      <w:r>
        <w:rPr>
          <w:rFonts w:ascii="Arial" w:hAnsi="Arial" w:cs="Arial"/>
          <w:sz w:val="24"/>
          <w:szCs w:val="24"/>
        </w:rPr>
        <w:t>OU Madame la Maire,</w:t>
      </w:r>
    </w:p>
    <w:p w:rsid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w:t>
      </w: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xml:space="preserve">En tant que maire d’une commune littorale, vous savez à quel point les espaces littoraux, les activités nautiques, les sentiers côtiers font partie des éléments essentiels de notre vie. Chacun de nous, selon son âge, ses capacités physiques, ses passions, ses sports, a un rapport unique au littoral ; chacun de nous le vit à sa manière. Ici à </w:t>
      </w:r>
      <w:r w:rsidR="00740A0A" w:rsidRPr="006A4198">
        <w:rPr>
          <w:rFonts w:ascii="Arial" w:hAnsi="Arial" w:cs="Arial"/>
          <w:sz w:val="24"/>
          <w:szCs w:val="24"/>
          <w:highlight w:val="yellow"/>
        </w:rPr>
        <w:t>XX</w:t>
      </w:r>
      <w:r w:rsidRPr="00A6275A">
        <w:rPr>
          <w:rFonts w:ascii="Arial" w:hAnsi="Arial" w:cs="Arial"/>
          <w:sz w:val="24"/>
          <w:szCs w:val="24"/>
        </w:rPr>
        <w:t>, l’espace maritime nous rassemble, il nous lie.</w:t>
      </w:r>
    </w:p>
    <w:p w:rsidR="00A6275A" w:rsidRDefault="00A6275A" w:rsidP="005756DD">
      <w:pPr>
        <w:pStyle w:val="yiv5427056854msonormal"/>
        <w:spacing w:before="0" w:beforeAutospacing="0" w:after="0" w:afterAutospacing="0" w:line="360" w:lineRule="auto"/>
        <w:ind w:firstLine="708"/>
        <w:jc w:val="both"/>
        <w:rPr>
          <w:rFonts w:ascii="Arial" w:hAnsi="Arial" w:cs="Arial"/>
          <w:sz w:val="24"/>
          <w:szCs w:val="24"/>
        </w:rPr>
      </w:pPr>
    </w:p>
    <w:p w:rsidR="004C3A50"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xml:space="preserve"> Depuis l’instauration du confinement induit par la crise sanitaire qui touche durement la France, ces espaces maritimes et littoraux sont fermés. Comme tous les Français du littoral, comme tous les pratiquants d’activités nautiques, les </w:t>
      </w:r>
      <w:r w:rsidR="00C07051">
        <w:rPr>
          <w:rFonts w:ascii="Arial" w:hAnsi="Arial" w:cs="Arial"/>
          <w:sz w:val="24"/>
          <w:szCs w:val="24"/>
        </w:rPr>
        <w:t>habitants</w:t>
      </w:r>
      <w:r w:rsidRPr="00A6275A">
        <w:rPr>
          <w:rFonts w:ascii="Arial" w:hAnsi="Arial" w:cs="Arial"/>
          <w:sz w:val="24"/>
          <w:szCs w:val="24"/>
        </w:rPr>
        <w:t xml:space="preserve"> se sont pliés avec rigueur et responsabilité à cette interdiction.  En plus de la perte des liens sociaux et humains qu’implique le confinement nous avons perdu ce lien avec notre cadre de vie. Ceci provoque une réelle tension psychologique chez les </w:t>
      </w:r>
      <w:r w:rsidR="00C07051">
        <w:rPr>
          <w:rFonts w:ascii="Arial" w:hAnsi="Arial" w:cs="Arial"/>
          <w:sz w:val="24"/>
          <w:szCs w:val="24"/>
        </w:rPr>
        <w:t>habitants</w:t>
      </w:r>
      <w:r w:rsidRPr="00A6275A">
        <w:rPr>
          <w:rFonts w:ascii="Arial" w:hAnsi="Arial" w:cs="Arial"/>
          <w:sz w:val="24"/>
          <w:szCs w:val="24"/>
        </w:rPr>
        <w:t xml:space="preserve">, particulièrement ceux qui ne disposent pas de jardin.  Nous avons conscience que notre situation n’est pas unique ; il en est de même pour les montagnards, les randonneurs des Cévennes, les citadins amoureux des théâtres. </w:t>
      </w:r>
      <w:r w:rsidR="002E567A">
        <w:rPr>
          <w:rFonts w:ascii="Arial" w:hAnsi="Arial" w:cs="Arial"/>
          <w:sz w:val="24"/>
          <w:szCs w:val="24"/>
        </w:rPr>
        <w:t>Le gouvernement a donné hier la latitude aux Maires et au Préfets de décider localement. C’es</w:t>
      </w:r>
      <w:r w:rsidR="00A0404B">
        <w:rPr>
          <w:rFonts w:ascii="Arial" w:hAnsi="Arial" w:cs="Arial"/>
          <w:sz w:val="24"/>
          <w:szCs w:val="24"/>
        </w:rPr>
        <w:t xml:space="preserve">t une bonne chose. </w:t>
      </w:r>
    </w:p>
    <w:p w:rsidR="00A0404B" w:rsidRDefault="00A0404B" w:rsidP="005756DD">
      <w:pPr>
        <w:pStyle w:val="yiv5427056854msonormal"/>
        <w:spacing w:before="0" w:beforeAutospacing="0" w:after="0" w:afterAutospacing="0" w:line="360" w:lineRule="auto"/>
        <w:ind w:firstLine="708"/>
        <w:jc w:val="both"/>
        <w:rPr>
          <w:rFonts w:ascii="Arial" w:hAnsi="Arial" w:cs="Arial"/>
          <w:sz w:val="24"/>
          <w:szCs w:val="24"/>
        </w:rPr>
      </w:pPr>
    </w:p>
    <w:p w:rsidR="00A0404B" w:rsidRPr="00A6275A" w:rsidRDefault="00A0404B" w:rsidP="005756DD">
      <w:pPr>
        <w:pStyle w:val="yiv5427056854msonormal"/>
        <w:spacing w:before="0" w:beforeAutospacing="0" w:after="0" w:afterAutospacing="0" w:line="360" w:lineRule="auto"/>
        <w:ind w:firstLine="708"/>
        <w:jc w:val="both"/>
        <w:rPr>
          <w:rFonts w:ascii="Arial" w:hAnsi="Arial" w:cs="Arial"/>
          <w:sz w:val="24"/>
          <w:szCs w:val="24"/>
        </w:rPr>
      </w:pPr>
      <w:r>
        <w:rPr>
          <w:rFonts w:ascii="Arial" w:hAnsi="Arial" w:cs="Arial"/>
          <w:b/>
          <w:sz w:val="24"/>
          <w:szCs w:val="24"/>
        </w:rPr>
        <w:t>Le</w:t>
      </w:r>
      <w:r w:rsidRPr="00433472">
        <w:rPr>
          <w:rFonts w:ascii="Arial" w:hAnsi="Arial" w:cs="Arial"/>
          <w:b/>
          <w:sz w:val="24"/>
          <w:szCs w:val="24"/>
        </w:rPr>
        <w:t xml:space="preserve"> maire de Plouguerneau, </w:t>
      </w:r>
      <w:proofErr w:type="spellStart"/>
      <w:r w:rsidRPr="00433472">
        <w:rPr>
          <w:rFonts w:ascii="Arial" w:hAnsi="Arial" w:cs="Arial"/>
          <w:b/>
          <w:sz w:val="24"/>
          <w:szCs w:val="24"/>
        </w:rPr>
        <w:t>Yannig</w:t>
      </w:r>
      <w:proofErr w:type="spellEnd"/>
      <w:r w:rsidRPr="00433472">
        <w:rPr>
          <w:rFonts w:ascii="Arial" w:hAnsi="Arial" w:cs="Arial"/>
          <w:b/>
          <w:sz w:val="24"/>
          <w:szCs w:val="24"/>
        </w:rPr>
        <w:t xml:space="preserve"> Robin demandera au Préfet </w:t>
      </w:r>
      <w:r w:rsidRPr="00A0404B">
        <w:rPr>
          <w:rFonts w:ascii="Arial" w:hAnsi="Arial" w:cs="Arial"/>
          <w:b/>
          <w:sz w:val="24"/>
          <w:szCs w:val="24"/>
          <w:u w:val="single"/>
        </w:rPr>
        <w:t>un simple arrêté permettant la réouverture des plages et des chemins en demandant le respect des mesures sanitaires : distance physiques, gestes barrière, groupes de – de 10 personnes, déplacements en dessous de 100 km. Consignes qu’ils afficheront sur les plages. IL n’y a aucune raison sanitaire de rajouter des mesures barrières supplémentaires à celles en vigueur sur la voie publique. L’important</w:t>
      </w:r>
      <w:r>
        <w:rPr>
          <w:rFonts w:ascii="Arial" w:hAnsi="Arial" w:cs="Arial"/>
          <w:b/>
          <w:sz w:val="24"/>
          <w:szCs w:val="24"/>
        </w:rPr>
        <w:t xml:space="preserve"> est aujourd’hui d’ouvrir toutes les plages pour ne  pas créer de concentrations sur quelques points.</w:t>
      </w:r>
    </w:p>
    <w:p w:rsidR="00A6275A" w:rsidRDefault="00A6275A" w:rsidP="005756DD">
      <w:pPr>
        <w:pStyle w:val="yiv5427056854msonormal"/>
        <w:spacing w:before="0" w:beforeAutospacing="0" w:after="0" w:afterAutospacing="0" w:line="360" w:lineRule="auto"/>
        <w:ind w:firstLine="708"/>
        <w:jc w:val="both"/>
        <w:rPr>
          <w:rFonts w:ascii="Arial" w:hAnsi="Arial" w:cs="Arial"/>
          <w:sz w:val="24"/>
          <w:szCs w:val="24"/>
        </w:rPr>
      </w:pP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Dans son discours du 28 avril, M. Le Premier Ministre a</w:t>
      </w:r>
      <w:r w:rsidR="00A0404B">
        <w:rPr>
          <w:rFonts w:ascii="Arial" w:hAnsi="Arial" w:cs="Arial"/>
          <w:sz w:val="24"/>
          <w:szCs w:val="24"/>
        </w:rPr>
        <w:t>vait</w:t>
      </w:r>
      <w:r w:rsidRPr="00A6275A">
        <w:rPr>
          <w:rFonts w:ascii="Arial" w:hAnsi="Arial" w:cs="Arial"/>
          <w:sz w:val="24"/>
          <w:szCs w:val="24"/>
        </w:rPr>
        <w:t xml:space="preserve"> dressé les grandes lignes de ce déconfinement, soulignant la nécessité d’une mise en œuvre au plus près des réalités locales. Les élus locaux en relation avec les préfets disposent donc d'une marge de manœuvre dans l'application des directives nationales, afin de les adapter au plus près des réalités du terrain, avec préparation et bon sens. </w:t>
      </w: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Si le 11 mai, les parcs et jardins rouvrent dans les départements classés en vert, nous demandons à ce que les anciens puissent également marcher sur le sable. Si le 12 mai nos enfants peuvent courir côte à côte dans les cours d’écoles, il serait logique qu'ils puissent le faire également sur l’immensité de nos espaces littoraux. Si les cyclistes peuvent se suivre à 10 mètres de distance sur les routes, les surfeurs peuvent se répartir sur les multiples vagues d</w:t>
      </w:r>
      <w:r w:rsidR="00C07051">
        <w:rPr>
          <w:rFonts w:ascii="Arial" w:hAnsi="Arial" w:cs="Arial"/>
          <w:sz w:val="24"/>
          <w:szCs w:val="24"/>
        </w:rPr>
        <w:t>u territoire</w:t>
      </w:r>
      <w:r w:rsidRPr="00A6275A">
        <w:rPr>
          <w:rFonts w:ascii="Arial" w:hAnsi="Arial" w:cs="Arial"/>
          <w:sz w:val="24"/>
          <w:szCs w:val="24"/>
        </w:rPr>
        <w:t xml:space="preserve">. Nos concitoyens sont aptes à appliquer la distanciation physique dans </w:t>
      </w:r>
      <w:r w:rsidR="004E55E3">
        <w:rPr>
          <w:rFonts w:ascii="Arial" w:hAnsi="Arial" w:cs="Arial"/>
          <w:sz w:val="24"/>
          <w:szCs w:val="24"/>
        </w:rPr>
        <w:t>l</w:t>
      </w:r>
      <w:r w:rsidRPr="00A6275A">
        <w:rPr>
          <w:rFonts w:ascii="Arial" w:hAnsi="Arial" w:cs="Arial"/>
          <w:sz w:val="24"/>
          <w:szCs w:val="24"/>
        </w:rPr>
        <w:t>es espaces restreints et fermés que sont les commerces ou les écoles</w:t>
      </w:r>
      <w:r w:rsidR="004E55E3">
        <w:rPr>
          <w:rFonts w:ascii="Arial" w:hAnsi="Arial" w:cs="Arial"/>
          <w:sz w:val="24"/>
          <w:szCs w:val="24"/>
        </w:rPr>
        <w:t> ;</w:t>
      </w:r>
      <w:r w:rsidRPr="00A6275A">
        <w:rPr>
          <w:rFonts w:ascii="Arial" w:hAnsi="Arial" w:cs="Arial"/>
          <w:sz w:val="24"/>
          <w:szCs w:val="24"/>
        </w:rPr>
        <w:t xml:space="preserve"> ils peuvent donc le faire dans les espaces immenses qui présentent vraisemblablement moins de risque de contamination.</w:t>
      </w:r>
    </w:p>
    <w:p w:rsidR="00A6275A" w:rsidRDefault="00A6275A" w:rsidP="005756DD">
      <w:pPr>
        <w:pStyle w:val="yiv5427056854msonormal"/>
        <w:spacing w:before="0" w:beforeAutospacing="0" w:after="0" w:afterAutospacing="0" w:line="360" w:lineRule="auto"/>
        <w:ind w:firstLine="708"/>
        <w:jc w:val="both"/>
        <w:rPr>
          <w:rFonts w:ascii="Arial" w:hAnsi="Arial" w:cs="Arial"/>
          <w:sz w:val="24"/>
          <w:szCs w:val="24"/>
        </w:rPr>
      </w:pPr>
    </w:p>
    <w:p w:rsidR="004C3A50"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Une fois encore, notre situation ne sera pas unique.  Partout sur la bande littorale, des maires, des députés ont exprimé la nécessité d'adapter la règle de déconfinement. Monsieur Julloux, Maire de Clohars-Carno</w:t>
      </w:r>
      <w:r w:rsidR="00A6275A">
        <w:rPr>
          <w:rFonts w:ascii="Arial" w:hAnsi="Arial" w:cs="Arial"/>
          <w:sz w:val="24"/>
          <w:szCs w:val="24"/>
        </w:rPr>
        <w:t>ë</w:t>
      </w:r>
      <w:r w:rsidRPr="00A6275A">
        <w:rPr>
          <w:rFonts w:ascii="Arial" w:hAnsi="Arial" w:cs="Arial"/>
          <w:sz w:val="24"/>
          <w:szCs w:val="24"/>
        </w:rPr>
        <w:t>t demande la mise en place d’un comité départemental, le département y réfléchit ; la Région, par la voix de son Président appuie la demande de différenciation des communes si les 4 départements bretons restent au vert.</w:t>
      </w:r>
    </w:p>
    <w:p w:rsidR="00A0404B" w:rsidRPr="00A6275A" w:rsidRDefault="00A0404B" w:rsidP="005756DD">
      <w:pPr>
        <w:pStyle w:val="yiv5427056854msonormal"/>
        <w:spacing w:before="0" w:beforeAutospacing="0" w:after="0" w:afterAutospacing="0" w:line="360" w:lineRule="auto"/>
        <w:ind w:firstLine="708"/>
        <w:jc w:val="both"/>
        <w:rPr>
          <w:rFonts w:ascii="Arial" w:hAnsi="Arial" w:cs="Arial"/>
          <w:sz w:val="24"/>
          <w:szCs w:val="24"/>
        </w:rPr>
      </w:pP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Sur la bande littorale, un collectif s’est créé, pour soutenir le travail des collectivités locales et faciliter ce retour à la mer. Ces réflexions visent à soutenir une tâche municipale encore plus complexe en ces temps d’incertitudes et de premiers pas vers le retour à la vie dé-confinée.</w:t>
      </w:r>
    </w:p>
    <w:p w:rsidR="00A6275A" w:rsidRDefault="00A6275A" w:rsidP="005756DD">
      <w:pPr>
        <w:spacing w:after="0" w:line="360" w:lineRule="auto"/>
        <w:jc w:val="both"/>
        <w:rPr>
          <w:rFonts w:ascii="Arial" w:hAnsi="Arial" w:cs="Arial"/>
          <w:sz w:val="24"/>
          <w:szCs w:val="24"/>
        </w:rPr>
      </w:pPr>
    </w:p>
    <w:p w:rsidR="004C3A50" w:rsidRDefault="004C3A50" w:rsidP="00A0404B">
      <w:pPr>
        <w:spacing w:after="0" w:line="360" w:lineRule="auto"/>
        <w:ind w:firstLine="708"/>
        <w:jc w:val="both"/>
        <w:rPr>
          <w:rFonts w:ascii="Arial" w:hAnsi="Arial" w:cs="Arial"/>
          <w:sz w:val="24"/>
          <w:szCs w:val="24"/>
        </w:rPr>
      </w:pPr>
      <w:r w:rsidRPr="00A6275A">
        <w:rPr>
          <w:rFonts w:ascii="Arial" w:hAnsi="Arial" w:cs="Arial"/>
          <w:sz w:val="24"/>
          <w:szCs w:val="24"/>
        </w:rPr>
        <w:t xml:space="preserve">La mise en œuvre rapide de ces propositions ne peut être que bénéfique, tant sur le plan sanitaire (en permettant à l’ensemble des habitants de se répartir sur l’ensemble du territoire communal) qu’humain en laissant tous les </w:t>
      </w:r>
      <w:r w:rsidR="00387E08">
        <w:rPr>
          <w:rFonts w:ascii="Arial" w:hAnsi="Arial" w:cs="Arial"/>
          <w:sz w:val="24"/>
          <w:szCs w:val="24"/>
        </w:rPr>
        <w:t>Camareto</w:t>
      </w:r>
      <w:r w:rsidRPr="00A6275A">
        <w:rPr>
          <w:rFonts w:ascii="Arial" w:hAnsi="Arial" w:cs="Arial"/>
          <w:sz w:val="24"/>
          <w:szCs w:val="24"/>
        </w:rPr>
        <w:t>is renouer avec leur cadre de vie et leurs activités sportives.</w:t>
      </w:r>
      <w:r w:rsidR="00433472">
        <w:rPr>
          <w:rFonts w:ascii="Arial" w:hAnsi="Arial" w:cs="Arial"/>
          <w:sz w:val="24"/>
          <w:szCs w:val="24"/>
        </w:rPr>
        <w:t xml:space="preserve"> </w:t>
      </w:r>
    </w:p>
    <w:p w:rsidR="00A0404B" w:rsidRPr="00A6275A" w:rsidRDefault="00A0404B" w:rsidP="00A0404B">
      <w:pPr>
        <w:spacing w:after="0" w:line="360" w:lineRule="auto"/>
        <w:ind w:firstLine="708"/>
        <w:jc w:val="both"/>
        <w:rPr>
          <w:rFonts w:ascii="Arial" w:hAnsi="Arial" w:cs="Arial"/>
          <w:sz w:val="24"/>
          <w:szCs w:val="24"/>
        </w:rPr>
      </w:pPr>
    </w:p>
    <w:p w:rsidR="004C3A50" w:rsidRPr="00A6275A" w:rsidRDefault="00433472" w:rsidP="005756DD">
      <w:pPr>
        <w:pStyle w:val="yiv5427056854msonormal"/>
        <w:spacing w:before="0" w:beforeAutospacing="0" w:after="0" w:afterAutospacing="0" w:line="360" w:lineRule="auto"/>
        <w:ind w:firstLine="708"/>
        <w:jc w:val="both"/>
        <w:rPr>
          <w:rFonts w:ascii="Arial" w:hAnsi="Arial" w:cs="Arial"/>
          <w:sz w:val="24"/>
          <w:szCs w:val="24"/>
        </w:rPr>
      </w:pPr>
      <w:bookmarkStart w:id="1" w:name="_Hlk39398850"/>
      <w:r>
        <w:rPr>
          <w:rFonts w:ascii="Arial" w:hAnsi="Arial" w:cs="Arial"/>
          <w:sz w:val="24"/>
          <w:szCs w:val="24"/>
        </w:rPr>
        <w:t xml:space="preserve">Pour les WE prolongés, pour </w:t>
      </w:r>
      <w:r w:rsidR="00A0404B">
        <w:rPr>
          <w:rFonts w:ascii="Arial" w:hAnsi="Arial" w:cs="Arial"/>
          <w:sz w:val="24"/>
          <w:szCs w:val="24"/>
        </w:rPr>
        <w:t>l’été, nous pouvons travailler avec vous</w:t>
      </w:r>
      <w:r w:rsidR="004C3A50" w:rsidRPr="00A6275A">
        <w:rPr>
          <w:rFonts w:ascii="Arial" w:hAnsi="Arial" w:cs="Arial"/>
          <w:sz w:val="24"/>
          <w:szCs w:val="24"/>
        </w:rPr>
        <w:t xml:space="preserve">, à l’échelle communale et en coordination avec l’ensemble des communes du territoire, selon des pistes d’actions qui priorisent la santé publique :  </w:t>
      </w:r>
    </w:p>
    <w:bookmarkEnd w:id="1"/>
    <w:p w:rsidR="004C3A50" w:rsidRPr="00A6275A" w:rsidRDefault="004C3A50" w:rsidP="005756DD">
      <w:pPr>
        <w:pStyle w:val="yiv5427056854msonormal"/>
        <w:numPr>
          <w:ilvl w:val="0"/>
          <w:numId w:val="1"/>
        </w:numPr>
        <w:spacing w:before="0" w:beforeAutospacing="0" w:after="0" w:afterAutospacing="0" w:line="360" w:lineRule="auto"/>
        <w:jc w:val="both"/>
        <w:rPr>
          <w:rFonts w:ascii="Arial" w:eastAsia="Times New Roman" w:hAnsi="Arial" w:cs="Arial"/>
          <w:sz w:val="24"/>
          <w:szCs w:val="24"/>
        </w:rPr>
      </w:pPr>
      <w:r w:rsidRPr="00A6275A">
        <w:rPr>
          <w:rFonts w:ascii="Arial" w:eastAsia="Times New Roman" w:hAnsi="Arial" w:cs="Arial"/>
          <w:sz w:val="24"/>
          <w:szCs w:val="24"/>
        </w:rPr>
        <w:t>Etudier la faisabilité d’une organisation sanitaire structurée ad hoc en permettant aux habitants de se promener sur l’ensemble du territoire communal (espaces naturels et littoraux) et non en concentrant les sorties sur le bitume et les trottoirs, autour des habitations, au bourg et dans les zones commerciales.</w:t>
      </w:r>
    </w:p>
    <w:p w:rsidR="004C3A50" w:rsidRPr="00A6275A" w:rsidRDefault="004C3A50" w:rsidP="005756DD">
      <w:pPr>
        <w:pStyle w:val="yiv5427056854msonormal"/>
        <w:numPr>
          <w:ilvl w:val="0"/>
          <w:numId w:val="1"/>
        </w:numPr>
        <w:spacing w:before="0" w:beforeAutospacing="0" w:after="0" w:afterAutospacing="0" w:line="360" w:lineRule="auto"/>
        <w:jc w:val="both"/>
        <w:rPr>
          <w:rFonts w:ascii="Arial" w:eastAsia="Times New Roman" w:hAnsi="Arial" w:cs="Arial"/>
          <w:sz w:val="24"/>
          <w:szCs w:val="24"/>
        </w:rPr>
      </w:pPr>
      <w:r w:rsidRPr="00A6275A">
        <w:rPr>
          <w:rFonts w:ascii="Arial" w:eastAsia="Times New Roman" w:hAnsi="Arial" w:cs="Arial"/>
          <w:sz w:val="24"/>
          <w:szCs w:val="24"/>
        </w:rPr>
        <w:lastRenderedPageBreak/>
        <w:t>Tester un dispositif dès le 11 mai et jusqu’au 1</w:t>
      </w:r>
      <w:r w:rsidRPr="00A6275A">
        <w:rPr>
          <w:rFonts w:ascii="Arial" w:eastAsia="Times New Roman" w:hAnsi="Arial" w:cs="Arial"/>
          <w:sz w:val="24"/>
          <w:szCs w:val="24"/>
          <w:vertAlign w:val="superscript"/>
        </w:rPr>
        <w:t>er</w:t>
      </w:r>
      <w:r w:rsidRPr="00A6275A">
        <w:rPr>
          <w:rFonts w:ascii="Arial" w:eastAsia="Times New Roman" w:hAnsi="Arial" w:cs="Arial"/>
          <w:sz w:val="24"/>
          <w:szCs w:val="24"/>
        </w:rPr>
        <w:t xml:space="preserve"> juin pour l’accès aux </w:t>
      </w:r>
      <w:r w:rsidRPr="00A6275A">
        <w:rPr>
          <w:rFonts w:ascii="Arial" w:hAnsi="Arial" w:cs="Arial"/>
          <w:sz w:val="24"/>
          <w:szCs w:val="24"/>
        </w:rPr>
        <w:t>espaces littoraux</w:t>
      </w:r>
      <w:r w:rsidRPr="00A6275A">
        <w:rPr>
          <w:rFonts w:ascii="Arial" w:eastAsia="Times New Roman" w:hAnsi="Arial" w:cs="Arial"/>
          <w:sz w:val="24"/>
          <w:szCs w:val="24"/>
        </w:rPr>
        <w:t xml:space="preserve"> et à la mer à toutes les populations (sportive ou non), reconductible ou adaptable après évaluation afin ne pas être débordés à la haute saison.</w:t>
      </w:r>
    </w:p>
    <w:p w:rsidR="004C3A50" w:rsidRPr="00A6275A" w:rsidRDefault="004C3A50" w:rsidP="005756DD">
      <w:pPr>
        <w:pStyle w:val="yiv5427056854msonormal"/>
        <w:numPr>
          <w:ilvl w:val="0"/>
          <w:numId w:val="1"/>
        </w:numPr>
        <w:spacing w:before="0" w:beforeAutospacing="0" w:after="0" w:afterAutospacing="0" w:line="360" w:lineRule="auto"/>
        <w:jc w:val="both"/>
        <w:rPr>
          <w:rFonts w:ascii="Arial" w:eastAsia="Times New Roman" w:hAnsi="Arial" w:cs="Arial"/>
          <w:sz w:val="24"/>
          <w:szCs w:val="24"/>
        </w:rPr>
      </w:pPr>
      <w:r w:rsidRPr="00A6275A">
        <w:rPr>
          <w:rFonts w:ascii="Arial" w:eastAsia="Times New Roman" w:hAnsi="Arial" w:cs="Arial"/>
          <w:sz w:val="24"/>
          <w:szCs w:val="24"/>
        </w:rPr>
        <w:t>Sensibiliser la population aux mesures et aux gestes barrières afin de pouvoir compter sur une population locale consciente</w:t>
      </w:r>
      <w:r w:rsidR="00A6275A" w:rsidRPr="00A6275A">
        <w:rPr>
          <w:rFonts w:ascii="Arial" w:eastAsia="Times New Roman" w:hAnsi="Arial" w:cs="Arial"/>
          <w:sz w:val="24"/>
          <w:szCs w:val="24"/>
        </w:rPr>
        <w:t xml:space="preserve">, </w:t>
      </w:r>
      <w:r w:rsidRPr="00A6275A">
        <w:rPr>
          <w:rFonts w:ascii="Arial" w:eastAsia="Times New Roman" w:hAnsi="Arial" w:cs="Arial"/>
          <w:sz w:val="24"/>
          <w:szCs w:val="24"/>
        </w:rPr>
        <w:t xml:space="preserve">vigilante </w:t>
      </w:r>
      <w:r w:rsidR="00A6275A" w:rsidRPr="00A6275A">
        <w:rPr>
          <w:rFonts w:ascii="Arial" w:eastAsia="Times New Roman" w:hAnsi="Arial" w:cs="Arial"/>
          <w:sz w:val="24"/>
          <w:szCs w:val="24"/>
        </w:rPr>
        <w:t xml:space="preserve">et bienveillante </w:t>
      </w:r>
      <w:r w:rsidRPr="00A6275A">
        <w:rPr>
          <w:rFonts w:ascii="Arial" w:eastAsia="Times New Roman" w:hAnsi="Arial" w:cs="Arial"/>
          <w:sz w:val="24"/>
          <w:szCs w:val="24"/>
        </w:rPr>
        <w:t xml:space="preserve">avant le démarrage de la saison et pendant </w:t>
      </w:r>
      <w:r w:rsidR="008B491F">
        <w:rPr>
          <w:rFonts w:ascii="Arial" w:eastAsia="Times New Roman" w:hAnsi="Arial" w:cs="Arial"/>
          <w:sz w:val="24"/>
          <w:szCs w:val="24"/>
        </w:rPr>
        <w:t>celle-ci</w:t>
      </w:r>
      <w:r w:rsidRPr="00A6275A">
        <w:rPr>
          <w:rFonts w:ascii="Arial" w:eastAsia="Times New Roman" w:hAnsi="Arial" w:cs="Arial"/>
          <w:sz w:val="24"/>
          <w:szCs w:val="24"/>
        </w:rPr>
        <w:t>.</w:t>
      </w:r>
    </w:p>
    <w:p w:rsidR="004C3A50" w:rsidRPr="00A6275A" w:rsidRDefault="004C3A50" w:rsidP="005756DD">
      <w:pPr>
        <w:pStyle w:val="yiv5427056854msonormal"/>
        <w:numPr>
          <w:ilvl w:val="0"/>
          <w:numId w:val="1"/>
        </w:numPr>
        <w:spacing w:before="0" w:beforeAutospacing="0" w:after="0" w:afterAutospacing="0" w:line="360" w:lineRule="auto"/>
        <w:jc w:val="both"/>
        <w:rPr>
          <w:rFonts w:ascii="Arial" w:eastAsia="Times New Roman" w:hAnsi="Arial" w:cs="Arial"/>
          <w:sz w:val="24"/>
          <w:szCs w:val="24"/>
        </w:rPr>
      </w:pPr>
      <w:r w:rsidRPr="00A6275A">
        <w:rPr>
          <w:rFonts w:ascii="Arial" w:eastAsia="Times New Roman" w:hAnsi="Arial" w:cs="Arial"/>
          <w:sz w:val="24"/>
          <w:szCs w:val="24"/>
        </w:rPr>
        <w:t>Offrir aux responsables locaux, en amont de la saison estivale, une vision des point</w:t>
      </w:r>
      <w:r w:rsidR="008B491F">
        <w:rPr>
          <w:rFonts w:ascii="Arial" w:eastAsia="Times New Roman" w:hAnsi="Arial" w:cs="Arial"/>
          <w:sz w:val="24"/>
          <w:szCs w:val="24"/>
        </w:rPr>
        <w:t>s</w:t>
      </w:r>
      <w:r w:rsidRPr="00A6275A">
        <w:rPr>
          <w:rFonts w:ascii="Arial" w:eastAsia="Times New Roman" w:hAnsi="Arial" w:cs="Arial"/>
          <w:sz w:val="24"/>
          <w:szCs w:val="24"/>
        </w:rPr>
        <w:t xml:space="preserve"> forts et faibles de chaque site, de chaque activité, de chaque usage des espaces littoraux et nautiques. Une cartographie et une qualification des espaces est envisagée (ce travail pouvant être intégré à la gestion de la sur-fréquentation de certains sites entamé par la mairie et l’Office de tourisme)</w:t>
      </w:r>
    </w:p>
    <w:p w:rsidR="004C3A50" w:rsidRPr="00A6275A" w:rsidRDefault="004C3A50" w:rsidP="005756DD">
      <w:pPr>
        <w:pStyle w:val="yiv5427056854msonormal"/>
        <w:numPr>
          <w:ilvl w:val="0"/>
          <w:numId w:val="1"/>
        </w:numPr>
        <w:spacing w:before="0" w:beforeAutospacing="0" w:after="0" w:afterAutospacing="0" w:line="360" w:lineRule="auto"/>
        <w:jc w:val="both"/>
        <w:rPr>
          <w:rFonts w:ascii="Arial" w:eastAsia="Times New Roman" w:hAnsi="Arial" w:cs="Arial"/>
          <w:sz w:val="24"/>
          <w:szCs w:val="24"/>
        </w:rPr>
      </w:pPr>
      <w:r w:rsidRPr="00A6275A">
        <w:rPr>
          <w:rFonts w:ascii="Arial" w:eastAsia="Times New Roman" w:hAnsi="Arial" w:cs="Arial"/>
          <w:sz w:val="24"/>
          <w:szCs w:val="24"/>
        </w:rPr>
        <w:t>Etablir une charte permettant d’engager citoyens et élus sur une utilisation respectueuse des espaces naturels et littoraux en cohérence et connaissance des spécificités définies</w:t>
      </w:r>
      <w:r w:rsidRPr="00A6275A">
        <w:rPr>
          <w:rFonts w:ascii="Arial" w:eastAsia="Times New Roman" w:hAnsi="Arial" w:cs="Arial"/>
          <w:b/>
          <w:bCs/>
          <w:sz w:val="24"/>
          <w:szCs w:val="24"/>
        </w:rPr>
        <w:t>. </w:t>
      </w:r>
    </w:p>
    <w:p w:rsidR="004C3A50" w:rsidRPr="00A6275A" w:rsidRDefault="004C3A50" w:rsidP="005756DD">
      <w:pPr>
        <w:pStyle w:val="yiv5427056854msonormal"/>
        <w:spacing w:before="0" w:beforeAutospacing="0" w:after="0" w:afterAutospacing="0" w:line="360" w:lineRule="auto"/>
        <w:jc w:val="both"/>
        <w:rPr>
          <w:rFonts w:ascii="Arial" w:hAnsi="Arial" w:cs="Arial"/>
          <w:sz w:val="24"/>
          <w:szCs w:val="24"/>
        </w:rPr>
      </w:pPr>
    </w:p>
    <w:p w:rsidR="008B491F"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xml:space="preserve">Nous savons que vous avez à cœur le bien-être des </w:t>
      </w:r>
      <w:r w:rsidR="00C07051">
        <w:rPr>
          <w:rFonts w:ascii="Arial" w:hAnsi="Arial" w:cs="Arial"/>
          <w:sz w:val="24"/>
          <w:szCs w:val="24"/>
        </w:rPr>
        <w:t>habitants</w:t>
      </w:r>
      <w:r w:rsidRPr="00A6275A">
        <w:rPr>
          <w:rFonts w:ascii="Arial" w:hAnsi="Arial" w:cs="Arial"/>
          <w:sz w:val="24"/>
          <w:szCs w:val="24"/>
        </w:rPr>
        <w:t xml:space="preserve">. Nous savons qu’il faudra relancer la saison pour sauver les commerces et les entreprises qui vivent du tourisme. </w:t>
      </w: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xml:space="preserve">Aussi, nous comptons sur vous pour prendre en compte cet appel et faire vôtre cette demande auprès des autorités : la réouverture raisonnée des espaces littoraux et maritimes de la commune, pour l’ensemble des </w:t>
      </w:r>
      <w:r w:rsidR="00C07051">
        <w:rPr>
          <w:rFonts w:ascii="Arial" w:hAnsi="Arial" w:cs="Arial"/>
          <w:sz w:val="24"/>
          <w:szCs w:val="24"/>
        </w:rPr>
        <w:t>habitant</w:t>
      </w:r>
      <w:r w:rsidRPr="00A6275A">
        <w:rPr>
          <w:rFonts w:ascii="Arial" w:hAnsi="Arial" w:cs="Arial"/>
          <w:sz w:val="24"/>
          <w:szCs w:val="24"/>
        </w:rPr>
        <w:t>s.</w:t>
      </w: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Nous nous tenons à votre disposition pour un rendez-vous en visioconférence (ou de visu en respectant les mesures de distanciation), pour vous soutenir dans votre demande de dérogation et collaborer si besoin avec vos services, qui nous en avons conscience doivent déjà faire face au surcroit d’activités qu’implique la mise en œuvre du déconfinement.</w:t>
      </w:r>
    </w:p>
    <w:p w:rsidR="004C3A50" w:rsidRPr="00A6275A"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w:t>
      </w:r>
    </w:p>
    <w:p w:rsidR="004C3A50" w:rsidRDefault="004C3A50" w:rsidP="005756DD">
      <w:pPr>
        <w:pStyle w:val="yiv5427056854msonormal"/>
        <w:spacing w:before="0" w:beforeAutospacing="0" w:after="0" w:afterAutospacing="0" w:line="360" w:lineRule="auto"/>
        <w:ind w:firstLine="708"/>
        <w:jc w:val="both"/>
        <w:rPr>
          <w:rFonts w:ascii="Arial" w:hAnsi="Arial" w:cs="Arial"/>
          <w:sz w:val="24"/>
          <w:szCs w:val="24"/>
        </w:rPr>
      </w:pPr>
      <w:r w:rsidRPr="00A6275A">
        <w:rPr>
          <w:rFonts w:ascii="Arial" w:hAnsi="Arial" w:cs="Arial"/>
          <w:sz w:val="24"/>
          <w:szCs w:val="24"/>
        </w:rPr>
        <w:t xml:space="preserve">En vous remerciant par avance du regard positif que vous porterez sur cette demande largement partagée, recevez </w:t>
      </w:r>
      <w:r w:rsidRPr="006A4198">
        <w:rPr>
          <w:rFonts w:ascii="Arial" w:hAnsi="Arial" w:cs="Arial"/>
          <w:sz w:val="24"/>
          <w:szCs w:val="24"/>
          <w:highlight w:val="yellow"/>
        </w:rPr>
        <w:t>M</w:t>
      </w:r>
      <w:r w:rsidR="00C07051" w:rsidRPr="006A4198">
        <w:rPr>
          <w:rFonts w:ascii="Arial" w:hAnsi="Arial" w:cs="Arial"/>
          <w:sz w:val="24"/>
          <w:szCs w:val="24"/>
          <w:highlight w:val="yellow"/>
        </w:rPr>
        <w:t xml:space="preserve">XX  XX </w:t>
      </w:r>
      <w:proofErr w:type="gramStart"/>
      <w:r w:rsidR="00C07051" w:rsidRPr="006A4198">
        <w:rPr>
          <w:rFonts w:ascii="Arial" w:hAnsi="Arial" w:cs="Arial"/>
          <w:sz w:val="24"/>
          <w:szCs w:val="24"/>
          <w:highlight w:val="yellow"/>
        </w:rPr>
        <w:t>XXXX</w:t>
      </w:r>
      <w:r w:rsidR="00C07051">
        <w:rPr>
          <w:rFonts w:ascii="Arial" w:hAnsi="Arial" w:cs="Arial"/>
          <w:sz w:val="24"/>
          <w:szCs w:val="24"/>
        </w:rPr>
        <w:t xml:space="preserve"> </w:t>
      </w:r>
      <w:r w:rsidRPr="00A6275A">
        <w:rPr>
          <w:rFonts w:ascii="Arial" w:hAnsi="Arial" w:cs="Arial"/>
          <w:sz w:val="24"/>
          <w:szCs w:val="24"/>
        </w:rPr>
        <w:t>,</w:t>
      </w:r>
      <w:proofErr w:type="gramEnd"/>
      <w:r w:rsidRPr="00A6275A">
        <w:rPr>
          <w:rFonts w:ascii="Arial" w:hAnsi="Arial" w:cs="Arial"/>
          <w:sz w:val="24"/>
          <w:szCs w:val="24"/>
        </w:rPr>
        <w:t xml:space="preserve"> l’expression de notre considération.</w:t>
      </w:r>
    </w:p>
    <w:p w:rsidR="00387E08" w:rsidRDefault="00387E08" w:rsidP="005756DD">
      <w:pPr>
        <w:pStyle w:val="yiv5427056854msonormal"/>
        <w:spacing w:before="0" w:beforeAutospacing="0" w:after="0" w:afterAutospacing="0" w:line="360" w:lineRule="auto"/>
        <w:ind w:firstLine="708"/>
        <w:jc w:val="both"/>
        <w:rPr>
          <w:rFonts w:ascii="Arial" w:hAnsi="Arial" w:cs="Arial"/>
          <w:sz w:val="24"/>
          <w:szCs w:val="24"/>
        </w:rPr>
      </w:pPr>
    </w:p>
    <w:p w:rsidR="00387E08" w:rsidRDefault="00387E08" w:rsidP="005756DD">
      <w:pPr>
        <w:pStyle w:val="yiv5427056854msonormal"/>
        <w:spacing w:before="0" w:beforeAutospacing="0" w:after="0" w:afterAutospacing="0" w:line="360" w:lineRule="auto"/>
        <w:ind w:firstLine="708"/>
        <w:jc w:val="both"/>
        <w:rPr>
          <w:rFonts w:ascii="Arial" w:hAnsi="Arial" w:cs="Arial"/>
          <w:sz w:val="24"/>
          <w:szCs w:val="24"/>
        </w:rPr>
      </w:pPr>
    </w:p>
    <w:p w:rsidR="00387E08" w:rsidRPr="00A6275A" w:rsidRDefault="00740A0A" w:rsidP="005756DD">
      <w:pPr>
        <w:pStyle w:val="yiv5427056854msonormal"/>
        <w:spacing w:before="0" w:beforeAutospacing="0" w:after="0" w:afterAutospacing="0" w:line="360" w:lineRule="auto"/>
        <w:ind w:firstLine="708"/>
        <w:jc w:val="both"/>
        <w:rPr>
          <w:rFonts w:ascii="Arial" w:hAnsi="Arial" w:cs="Arial"/>
          <w:sz w:val="24"/>
          <w:szCs w:val="24"/>
        </w:rPr>
      </w:pPr>
      <w:r>
        <w:rPr>
          <w:rFonts w:ascii="Arial" w:hAnsi="Arial" w:cs="Arial"/>
          <w:sz w:val="24"/>
          <w:szCs w:val="24"/>
        </w:rPr>
        <w:t>XX</w:t>
      </w:r>
      <w:r w:rsidR="00387E08">
        <w:rPr>
          <w:rFonts w:ascii="Arial" w:hAnsi="Arial" w:cs="Arial"/>
          <w:sz w:val="24"/>
          <w:szCs w:val="24"/>
        </w:rPr>
        <w:t xml:space="preserve"> - …………………………………………………….</w:t>
      </w:r>
    </w:p>
    <w:bookmarkEnd w:id="0"/>
    <w:p w:rsidR="004C3A50" w:rsidRDefault="004C3A50" w:rsidP="005756DD">
      <w:pPr>
        <w:spacing w:after="0" w:line="240" w:lineRule="auto"/>
        <w:jc w:val="both"/>
        <w:rPr>
          <w:rFonts w:ascii="Arial" w:hAnsi="Arial" w:cs="Arial"/>
          <w:sz w:val="24"/>
          <w:szCs w:val="24"/>
        </w:rPr>
      </w:pPr>
    </w:p>
    <w:p w:rsidR="00BF0E0F" w:rsidRPr="00BF0E0F" w:rsidRDefault="00A6275A" w:rsidP="000E2D35">
      <w:pPr>
        <w:rPr>
          <w:rFonts w:ascii="Calibri" w:hAnsi="Calibri" w:cs="Calibri"/>
        </w:rPr>
      </w:pPr>
      <w:r>
        <w:rPr>
          <w:rFonts w:ascii="Arial" w:hAnsi="Arial" w:cs="Arial"/>
          <w:sz w:val="24"/>
          <w:szCs w:val="24"/>
        </w:rPr>
        <w:tab/>
      </w:r>
    </w:p>
    <w:p w:rsidR="00BF0E0F" w:rsidRPr="00BF0E0F" w:rsidRDefault="00BF0E0F" w:rsidP="00BF0E0F">
      <w:pPr>
        <w:spacing w:after="0" w:line="240" w:lineRule="auto"/>
        <w:rPr>
          <w:rFonts w:ascii="Calibri" w:hAnsi="Calibri" w:cs="Calibri"/>
        </w:rPr>
      </w:pPr>
    </w:p>
    <w:p w:rsidR="00BF0E0F" w:rsidRPr="00BF0E0F" w:rsidRDefault="00BF0E0F" w:rsidP="00BF0E0F">
      <w:pPr>
        <w:rPr>
          <w:rFonts w:ascii="Calibri" w:hAnsi="Calibri" w:cs="Calibri"/>
        </w:rPr>
      </w:pPr>
    </w:p>
    <w:p w:rsidR="00BF0E0F" w:rsidRPr="00BF0E0F" w:rsidRDefault="00BF0E0F" w:rsidP="00BF0E0F">
      <w:pPr>
        <w:rPr>
          <w:rFonts w:ascii="Calibri" w:hAnsi="Calibri" w:cs="Calibri"/>
        </w:rPr>
      </w:pPr>
    </w:p>
    <w:p w:rsidR="002B20B5" w:rsidRDefault="002B20B5" w:rsidP="002B20B5">
      <w:pPr>
        <w:rPr>
          <w:rFonts w:eastAsia="Times New Roman"/>
        </w:rPr>
      </w:pPr>
    </w:p>
    <w:p w:rsidR="007E14C4" w:rsidRDefault="007E14C4" w:rsidP="007E14C4">
      <w:pPr>
        <w:rPr>
          <w:rFonts w:ascii="Arial" w:hAnsi="Arial" w:cs="Arial"/>
          <w:sz w:val="20"/>
          <w:szCs w:val="20"/>
        </w:rPr>
      </w:pPr>
    </w:p>
    <w:p w:rsidR="007E14C4" w:rsidRPr="007E14C4" w:rsidRDefault="007E14C4" w:rsidP="007E14C4">
      <w:pPr>
        <w:spacing w:after="0" w:line="240" w:lineRule="auto"/>
        <w:rPr>
          <w:rFonts w:ascii="Calibri" w:hAnsi="Calibri" w:cs="Calibri"/>
        </w:rPr>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rPr>
          <w:rFonts w:ascii="Calibri" w:hAnsi="Calibri" w:cs="Calibri"/>
        </w:rPr>
      </w:pPr>
    </w:p>
    <w:p w:rsidR="007E14C4" w:rsidRPr="007E14C4" w:rsidRDefault="007E14C4" w:rsidP="007E14C4">
      <w:pPr>
        <w:rPr>
          <w:rFonts w:ascii="Calibri" w:eastAsia="Times New Roman" w:hAnsi="Calibri" w:cs="Calibri"/>
          <w:color w:val="000000"/>
          <w:sz w:val="24"/>
          <w:szCs w:val="24"/>
        </w:rPr>
      </w:pPr>
    </w:p>
    <w:p w:rsidR="007E14C4" w:rsidRPr="007E14C4" w:rsidRDefault="007E14C4" w:rsidP="007E14C4">
      <w:pPr>
        <w:spacing w:after="0" w:line="240" w:lineRule="auto"/>
        <w:rPr>
          <w:rFonts w:ascii="Calibri" w:hAnsi="Calibri" w:cs="Calibri"/>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7E14C4" w:rsidRPr="007E14C4" w:rsidRDefault="007E14C4" w:rsidP="007E14C4">
      <w:pPr>
        <w:rPr>
          <w:rFonts w:ascii="Calibri" w:hAnsi="Calibri" w:cs="Calibri"/>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7E14C4" w:rsidRPr="007E14C4" w:rsidRDefault="007E14C4" w:rsidP="007E14C4">
      <w:pPr>
        <w:rPr>
          <w:rFonts w:cs="Times New Roman"/>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Default="007E14C4" w:rsidP="007E14C4">
      <w:pPr>
        <w:rPr>
          <w:rFonts w:eastAsia="Times New Roman"/>
        </w:rPr>
      </w:pPr>
    </w:p>
    <w:p w:rsidR="007E14C4" w:rsidRDefault="007E14C4" w:rsidP="007E14C4">
      <w:pPr>
        <w:pStyle w:val="Textebrut"/>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rPr>
          <w:rFonts w:ascii="Calibri" w:eastAsia="Times New Roman"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rPr>
          <w:rFonts w:cs="Times New Roman"/>
        </w:rPr>
      </w:pPr>
    </w:p>
    <w:p w:rsidR="007E14C4" w:rsidRPr="007E14C4" w:rsidRDefault="007E14C4" w:rsidP="007E14C4">
      <w:pPr>
        <w:rPr>
          <w:rFonts w:ascii="Calibri" w:hAnsi="Calibri" w:cs="Calibri"/>
        </w:rPr>
      </w:pPr>
    </w:p>
    <w:p w:rsidR="007E14C4" w:rsidRPr="007E14C4" w:rsidRDefault="007E14C4" w:rsidP="007E14C4">
      <w:pPr>
        <w:spacing w:after="0" w:line="240" w:lineRule="auto"/>
        <w:rPr>
          <w:rFonts w:ascii="Calibri" w:hAnsi="Calibri" w:cs="Calibri"/>
        </w:rPr>
      </w:pPr>
    </w:p>
    <w:p w:rsidR="007E14C4" w:rsidRPr="007E14C4" w:rsidRDefault="007E14C4" w:rsidP="007E14C4">
      <w:pPr>
        <w:pStyle w:val="Textebrut"/>
        <w:rPr>
          <w:rFonts w:cs="Times New Roman"/>
        </w:rPr>
      </w:pPr>
    </w:p>
    <w:p w:rsidR="007E14C4" w:rsidRPr="007E14C4" w:rsidRDefault="007E14C4" w:rsidP="007E14C4">
      <w:pPr>
        <w:spacing w:after="0" w:line="240" w:lineRule="auto"/>
        <w:rPr>
          <w:rFonts w:cs="Times New Roman"/>
        </w:rPr>
      </w:pPr>
    </w:p>
    <w:p w:rsidR="00ED6B61" w:rsidRDefault="00ED6B61" w:rsidP="00ED6B61"/>
    <w:p w:rsidR="00ED6B61" w:rsidRDefault="00ED6B61" w:rsidP="00ED6B61">
      <w:pPr>
        <w:rPr>
          <w:rFonts w:eastAsia="Times New Roman"/>
          <w:color w:val="000000"/>
          <w:sz w:val="24"/>
          <w:szCs w:val="24"/>
        </w:rPr>
      </w:pPr>
    </w:p>
    <w:p w:rsidR="00ED6B61" w:rsidRDefault="00ED6B61" w:rsidP="00ED6B61"/>
    <w:p w:rsidR="00ED6B61" w:rsidRDefault="00ED6B61" w:rsidP="00ED6B61"/>
    <w:p w:rsidR="00ED6B61" w:rsidRDefault="00ED6B61" w:rsidP="00ED6B61">
      <w:pPr>
        <w:rPr>
          <w:rFonts w:eastAsia="Times New Roman"/>
        </w:rPr>
      </w:pPr>
    </w:p>
    <w:p w:rsidR="00ED6B61" w:rsidRPr="00ED6B61" w:rsidRDefault="00ED6B61" w:rsidP="00ED6B61"/>
    <w:p w:rsidR="00ED6B61" w:rsidRDefault="00ED6B61" w:rsidP="00ED6B61"/>
    <w:p w:rsidR="00ED6B61" w:rsidRDefault="00ED6B61" w:rsidP="00ED6B61"/>
    <w:p w:rsidR="00ED6B61" w:rsidRDefault="00ED6B61" w:rsidP="00ED6B61">
      <w:pPr>
        <w:rPr>
          <w:rFonts w:ascii="Bookman Old Style" w:eastAsia="Times New Roman" w:hAnsi="Bookman Old Style"/>
          <w:sz w:val="24"/>
          <w:szCs w:val="24"/>
        </w:rPr>
      </w:pPr>
    </w:p>
    <w:p w:rsidR="003638B2" w:rsidRDefault="003638B2" w:rsidP="003638B2">
      <w:pPr>
        <w:rPr>
          <w:rFonts w:ascii="Verdana" w:eastAsia="Times New Roman" w:hAnsi="Verdana"/>
          <w:sz w:val="20"/>
          <w:szCs w:val="20"/>
        </w:rPr>
      </w:pPr>
    </w:p>
    <w:p w:rsidR="003638B2" w:rsidRPr="003638B2" w:rsidRDefault="003638B2" w:rsidP="003638B2">
      <w:pPr>
        <w:rPr>
          <w:rFonts w:ascii="Times New Roman" w:eastAsia="Times New Roman" w:hAnsi="Times New Roman" w:cs="Times New Roman"/>
          <w:sz w:val="24"/>
          <w:szCs w:val="24"/>
        </w:rPr>
      </w:pPr>
    </w:p>
    <w:p w:rsidR="003638B2" w:rsidRDefault="003638B2" w:rsidP="003638B2">
      <w:pPr>
        <w:pStyle w:val="Textebrut"/>
      </w:pPr>
    </w:p>
    <w:p w:rsidR="003638B2" w:rsidRDefault="003638B2" w:rsidP="003638B2"/>
    <w:p w:rsidR="0067011C" w:rsidRDefault="0067011C" w:rsidP="0067011C">
      <w:pPr>
        <w:rPr>
          <w:rFonts w:eastAsia="Times New Roman"/>
        </w:rPr>
      </w:pPr>
    </w:p>
    <w:p w:rsidR="00457547" w:rsidRPr="0067011C" w:rsidRDefault="00457547" w:rsidP="0067011C">
      <w:pPr>
        <w:pStyle w:val="Textebrut"/>
        <w:rPr>
          <w:rFonts w:ascii="Arial" w:eastAsia="Times New Roman" w:hAnsi="Arial" w:cs="Arial"/>
          <w:sz w:val="24"/>
          <w:szCs w:val="24"/>
        </w:rPr>
      </w:pPr>
    </w:p>
    <w:p w:rsidR="00457547" w:rsidRPr="00457547" w:rsidRDefault="00457547" w:rsidP="00457547">
      <w:pPr>
        <w:pStyle w:val="Textebrut"/>
      </w:pPr>
    </w:p>
    <w:p w:rsidR="00A6275A" w:rsidRPr="00457547" w:rsidRDefault="007E14C4" w:rsidP="0045754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 -</w:t>
      </w:r>
      <w:r w:rsidR="008B491F" w:rsidRPr="00457547">
        <w:rPr>
          <w:rFonts w:ascii="Arial" w:hAnsi="Arial" w:cs="Arial"/>
          <w:sz w:val="24"/>
          <w:szCs w:val="24"/>
        </w:rPr>
        <w:t>……………………………………………</w:t>
      </w:r>
      <w:r w:rsidR="00457547">
        <w:rPr>
          <w:rFonts w:ascii="Arial" w:hAnsi="Arial" w:cs="Arial"/>
          <w:sz w:val="24"/>
          <w:szCs w:val="24"/>
        </w:rPr>
        <w:t xml:space="preserve"> _ </w:t>
      </w:r>
      <w:r w:rsidR="008B491F" w:rsidRPr="00457547">
        <w:rPr>
          <w:rFonts w:ascii="Arial" w:hAnsi="Arial" w:cs="Arial"/>
          <w:sz w:val="24"/>
          <w:szCs w:val="24"/>
        </w:rPr>
        <w:t>…………………………………………………………………………………………………………………………………………………………………………………………………………………………………………</w:t>
      </w:r>
    </w:p>
    <w:p w:rsidR="004C3A50" w:rsidRPr="00A6275A" w:rsidRDefault="004C3A50" w:rsidP="00A6275A">
      <w:pPr>
        <w:spacing w:after="0" w:line="240" w:lineRule="auto"/>
        <w:rPr>
          <w:rFonts w:ascii="Arial" w:hAnsi="Arial" w:cs="Arial"/>
          <w:sz w:val="24"/>
          <w:szCs w:val="24"/>
        </w:rPr>
      </w:pPr>
    </w:p>
    <w:p w:rsidR="004C3A50" w:rsidRPr="00A6275A" w:rsidRDefault="004C3A50" w:rsidP="00A6275A">
      <w:pPr>
        <w:spacing w:after="0" w:line="240" w:lineRule="auto"/>
        <w:rPr>
          <w:rFonts w:ascii="Arial" w:hAnsi="Arial" w:cs="Arial"/>
          <w:sz w:val="24"/>
          <w:szCs w:val="24"/>
        </w:rPr>
      </w:pPr>
    </w:p>
    <w:sectPr w:rsidR="004C3A50" w:rsidRPr="00A6275A" w:rsidSect="00A627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E3AC6"/>
    <w:multiLevelType w:val="hybridMultilevel"/>
    <w:tmpl w:val="E878EE3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69A80DB3"/>
    <w:multiLevelType w:val="hybridMultilevel"/>
    <w:tmpl w:val="94529978"/>
    <w:lvl w:ilvl="0" w:tplc="78BAEE2C">
      <w:numFmt w:val="bullet"/>
      <w:lvlText w:val="-"/>
      <w:lvlJc w:val="left"/>
      <w:pPr>
        <w:ind w:left="420" w:hanging="360"/>
      </w:pPr>
      <w:rPr>
        <w:rFonts w:ascii="Arial" w:eastAsiaTheme="minorEastAsia"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6CD44379"/>
    <w:multiLevelType w:val="hybridMultilevel"/>
    <w:tmpl w:val="EFD8ECAC"/>
    <w:lvl w:ilvl="0" w:tplc="AAC6D898">
      <w:start w:val="12"/>
      <w:numFmt w:val="bullet"/>
      <w:lvlText w:val="-"/>
      <w:lvlJc w:val="left"/>
      <w:pPr>
        <w:ind w:left="420" w:hanging="360"/>
      </w:pPr>
      <w:rPr>
        <w:rFonts w:ascii="Helvetica" w:eastAsia="Times New Roman" w:hAnsi="Helvetica" w:cs="Helvetic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4C3A50"/>
    <w:rsid w:val="00062D73"/>
    <w:rsid w:val="000E2D35"/>
    <w:rsid w:val="00263E81"/>
    <w:rsid w:val="00291FC4"/>
    <w:rsid w:val="002B20B5"/>
    <w:rsid w:val="002E567A"/>
    <w:rsid w:val="003638B2"/>
    <w:rsid w:val="00387E08"/>
    <w:rsid w:val="003C3818"/>
    <w:rsid w:val="00433472"/>
    <w:rsid w:val="00456F0D"/>
    <w:rsid w:val="00457547"/>
    <w:rsid w:val="004C3A50"/>
    <w:rsid w:val="004E55E3"/>
    <w:rsid w:val="005756DD"/>
    <w:rsid w:val="0067011C"/>
    <w:rsid w:val="006A4198"/>
    <w:rsid w:val="006A6CFE"/>
    <w:rsid w:val="00740A0A"/>
    <w:rsid w:val="007E14C4"/>
    <w:rsid w:val="008B491F"/>
    <w:rsid w:val="008D3C7A"/>
    <w:rsid w:val="00A0404B"/>
    <w:rsid w:val="00A25E1C"/>
    <w:rsid w:val="00A6275A"/>
    <w:rsid w:val="00AC1653"/>
    <w:rsid w:val="00AC3E65"/>
    <w:rsid w:val="00B41F13"/>
    <w:rsid w:val="00BF0E0F"/>
    <w:rsid w:val="00C07051"/>
    <w:rsid w:val="00CA275A"/>
    <w:rsid w:val="00CD5752"/>
    <w:rsid w:val="00ED6B61"/>
    <w:rsid w:val="00F62A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3A50"/>
    <w:rPr>
      <w:color w:val="0563C1" w:themeColor="hyperlink"/>
      <w:u w:val="single"/>
    </w:rPr>
  </w:style>
  <w:style w:type="character" w:customStyle="1" w:styleId="UnresolvedMention">
    <w:name w:val="Unresolved Mention"/>
    <w:basedOn w:val="Policepardfaut"/>
    <w:uiPriority w:val="99"/>
    <w:semiHidden/>
    <w:unhideWhenUsed/>
    <w:rsid w:val="004C3A50"/>
    <w:rPr>
      <w:color w:val="605E5C"/>
      <w:shd w:val="clear" w:color="auto" w:fill="E1DFDD"/>
    </w:rPr>
  </w:style>
  <w:style w:type="paragraph" w:styleId="Paragraphedeliste">
    <w:name w:val="List Paragraph"/>
    <w:basedOn w:val="Normal"/>
    <w:uiPriority w:val="34"/>
    <w:qFormat/>
    <w:rsid w:val="004C3A50"/>
    <w:pPr>
      <w:ind w:left="720"/>
      <w:contextualSpacing/>
    </w:pPr>
  </w:style>
  <w:style w:type="paragraph" w:customStyle="1" w:styleId="yiv5427056854msonormal">
    <w:name w:val="yiv5427056854msonormal"/>
    <w:basedOn w:val="Normal"/>
    <w:rsid w:val="004C3A50"/>
    <w:pPr>
      <w:spacing w:before="100" w:beforeAutospacing="1" w:after="100" w:afterAutospacing="1" w:line="240" w:lineRule="auto"/>
    </w:pPr>
    <w:rPr>
      <w:rFonts w:ascii="Calibri" w:hAnsi="Calibri" w:cs="Calibri"/>
    </w:rPr>
  </w:style>
  <w:style w:type="paragraph" w:styleId="Textebrut">
    <w:name w:val="Plain Text"/>
    <w:basedOn w:val="Normal"/>
    <w:link w:val="TextebrutCar"/>
    <w:uiPriority w:val="99"/>
    <w:unhideWhenUsed/>
    <w:rsid w:val="00457547"/>
    <w:pPr>
      <w:spacing w:after="0" w:line="240" w:lineRule="auto"/>
    </w:pPr>
    <w:rPr>
      <w:rFonts w:ascii="Calibri" w:hAnsi="Calibri"/>
      <w:szCs w:val="21"/>
    </w:rPr>
  </w:style>
  <w:style w:type="character" w:customStyle="1" w:styleId="TextebrutCar">
    <w:name w:val="Texte brut Car"/>
    <w:basedOn w:val="Policepardfaut"/>
    <w:link w:val="Textebrut"/>
    <w:uiPriority w:val="99"/>
    <w:rsid w:val="0045754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9381900">
      <w:bodyDiv w:val="1"/>
      <w:marLeft w:val="0"/>
      <w:marRight w:val="0"/>
      <w:marTop w:val="0"/>
      <w:marBottom w:val="0"/>
      <w:divBdr>
        <w:top w:val="none" w:sz="0" w:space="0" w:color="auto"/>
        <w:left w:val="none" w:sz="0" w:space="0" w:color="auto"/>
        <w:bottom w:val="none" w:sz="0" w:space="0" w:color="auto"/>
        <w:right w:val="none" w:sz="0" w:space="0" w:color="auto"/>
      </w:divBdr>
    </w:div>
    <w:div w:id="42533589">
      <w:bodyDiv w:val="1"/>
      <w:marLeft w:val="0"/>
      <w:marRight w:val="0"/>
      <w:marTop w:val="0"/>
      <w:marBottom w:val="0"/>
      <w:divBdr>
        <w:top w:val="none" w:sz="0" w:space="0" w:color="auto"/>
        <w:left w:val="none" w:sz="0" w:space="0" w:color="auto"/>
        <w:bottom w:val="none" w:sz="0" w:space="0" w:color="auto"/>
        <w:right w:val="none" w:sz="0" w:space="0" w:color="auto"/>
      </w:divBdr>
    </w:div>
    <w:div w:id="70665764">
      <w:bodyDiv w:val="1"/>
      <w:marLeft w:val="0"/>
      <w:marRight w:val="0"/>
      <w:marTop w:val="0"/>
      <w:marBottom w:val="0"/>
      <w:divBdr>
        <w:top w:val="none" w:sz="0" w:space="0" w:color="auto"/>
        <w:left w:val="none" w:sz="0" w:space="0" w:color="auto"/>
        <w:bottom w:val="none" w:sz="0" w:space="0" w:color="auto"/>
        <w:right w:val="none" w:sz="0" w:space="0" w:color="auto"/>
      </w:divBdr>
    </w:div>
    <w:div w:id="149756627">
      <w:bodyDiv w:val="1"/>
      <w:marLeft w:val="0"/>
      <w:marRight w:val="0"/>
      <w:marTop w:val="0"/>
      <w:marBottom w:val="0"/>
      <w:divBdr>
        <w:top w:val="none" w:sz="0" w:space="0" w:color="auto"/>
        <w:left w:val="none" w:sz="0" w:space="0" w:color="auto"/>
        <w:bottom w:val="none" w:sz="0" w:space="0" w:color="auto"/>
        <w:right w:val="none" w:sz="0" w:space="0" w:color="auto"/>
      </w:divBdr>
    </w:div>
    <w:div w:id="222714841">
      <w:bodyDiv w:val="1"/>
      <w:marLeft w:val="0"/>
      <w:marRight w:val="0"/>
      <w:marTop w:val="0"/>
      <w:marBottom w:val="0"/>
      <w:divBdr>
        <w:top w:val="none" w:sz="0" w:space="0" w:color="auto"/>
        <w:left w:val="none" w:sz="0" w:space="0" w:color="auto"/>
        <w:bottom w:val="none" w:sz="0" w:space="0" w:color="auto"/>
        <w:right w:val="none" w:sz="0" w:space="0" w:color="auto"/>
      </w:divBdr>
    </w:div>
    <w:div w:id="336545183">
      <w:bodyDiv w:val="1"/>
      <w:marLeft w:val="0"/>
      <w:marRight w:val="0"/>
      <w:marTop w:val="0"/>
      <w:marBottom w:val="0"/>
      <w:divBdr>
        <w:top w:val="none" w:sz="0" w:space="0" w:color="auto"/>
        <w:left w:val="none" w:sz="0" w:space="0" w:color="auto"/>
        <w:bottom w:val="none" w:sz="0" w:space="0" w:color="auto"/>
        <w:right w:val="none" w:sz="0" w:space="0" w:color="auto"/>
      </w:divBdr>
    </w:div>
    <w:div w:id="484323968">
      <w:bodyDiv w:val="1"/>
      <w:marLeft w:val="0"/>
      <w:marRight w:val="0"/>
      <w:marTop w:val="0"/>
      <w:marBottom w:val="0"/>
      <w:divBdr>
        <w:top w:val="none" w:sz="0" w:space="0" w:color="auto"/>
        <w:left w:val="none" w:sz="0" w:space="0" w:color="auto"/>
        <w:bottom w:val="none" w:sz="0" w:space="0" w:color="auto"/>
        <w:right w:val="none" w:sz="0" w:space="0" w:color="auto"/>
      </w:divBdr>
    </w:div>
    <w:div w:id="503975607">
      <w:bodyDiv w:val="1"/>
      <w:marLeft w:val="0"/>
      <w:marRight w:val="0"/>
      <w:marTop w:val="0"/>
      <w:marBottom w:val="0"/>
      <w:divBdr>
        <w:top w:val="none" w:sz="0" w:space="0" w:color="auto"/>
        <w:left w:val="none" w:sz="0" w:space="0" w:color="auto"/>
        <w:bottom w:val="none" w:sz="0" w:space="0" w:color="auto"/>
        <w:right w:val="none" w:sz="0" w:space="0" w:color="auto"/>
      </w:divBdr>
    </w:div>
    <w:div w:id="613054321">
      <w:bodyDiv w:val="1"/>
      <w:marLeft w:val="0"/>
      <w:marRight w:val="0"/>
      <w:marTop w:val="0"/>
      <w:marBottom w:val="0"/>
      <w:divBdr>
        <w:top w:val="none" w:sz="0" w:space="0" w:color="auto"/>
        <w:left w:val="none" w:sz="0" w:space="0" w:color="auto"/>
        <w:bottom w:val="none" w:sz="0" w:space="0" w:color="auto"/>
        <w:right w:val="none" w:sz="0" w:space="0" w:color="auto"/>
      </w:divBdr>
    </w:div>
    <w:div w:id="630130901">
      <w:bodyDiv w:val="1"/>
      <w:marLeft w:val="0"/>
      <w:marRight w:val="0"/>
      <w:marTop w:val="0"/>
      <w:marBottom w:val="0"/>
      <w:divBdr>
        <w:top w:val="none" w:sz="0" w:space="0" w:color="auto"/>
        <w:left w:val="none" w:sz="0" w:space="0" w:color="auto"/>
        <w:bottom w:val="none" w:sz="0" w:space="0" w:color="auto"/>
        <w:right w:val="none" w:sz="0" w:space="0" w:color="auto"/>
      </w:divBdr>
    </w:div>
    <w:div w:id="663359933">
      <w:bodyDiv w:val="1"/>
      <w:marLeft w:val="0"/>
      <w:marRight w:val="0"/>
      <w:marTop w:val="0"/>
      <w:marBottom w:val="0"/>
      <w:divBdr>
        <w:top w:val="none" w:sz="0" w:space="0" w:color="auto"/>
        <w:left w:val="none" w:sz="0" w:space="0" w:color="auto"/>
        <w:bottom w:val="none" w:sz="0" w:space="0" w:color="auto"/>
        <w:right w:val="none" w:sz="0" w:space="0" w:color="auto"/>
      </w:divBdr>
    </w:div>
    <w:div w:id="797916144">
      <w:bodyDiv w:val="1"/>
      <w:marLeft w:val="0"/>
      <w:marRight w:val="0"/>
      <w:marTop w:val="0"/>
      <w:marBottom w:val="0"/>
      <w:divBdr>
        <w:top w:val="none" w:sz="0" w:space="0" w:color="auto"/>
        <w:left w:val="none" w:sz="0" w:space="0" w:color="auto"/>
        <w:bottom w:val="none" w:sz="0" w:space="0" w:color="auto"/>
        <w:right w:val="none" w:sz="0" w:space="0" w:color="auto"/>
      </w:divBdr>
    </w:div>
    <w:div w:id="840434973">
      <w:bodyDiv w:val="1"/>
      <w:marLeft w:val="0"/>
      <w:marRight w:val="0"/>
      <w:marTop w:val="0"/>
      <w:marBottom w:val="0"/>
      <w:divBdr>
        <w:top w:val="none" w:sz="0" w:space="0" w:color="auto"/>
        <w:left w:val="none" w:sz="0" w:space="0" w:color="auto"/>
        <w:bottom w:val="none" w:sz="0" w:space="0" w:color="auto"/>
        <w:right w:val="none" w:sz="0" w:space="0" w:color="auto"/>
      </w:divBdr>
    </w:div>
    <w:div w:id="858356400">
      <w:bodyDiv w:val="1"/>
      <w:marLeft w:val="0"/>
      <w:marRight w:val="0"/>
      <w:marTop w:val="0"/>
      <w:marBottom w:val="0"/>
      <w:divBdr>
        <w:top w:val="none" w:sz="0" w:space="0" w:color="auto"/>
        <w:left w:val="none" w:sz="0" w:space="0" w:color="auto"/>
        <w:bottom w:val="none" w:sz="0" w:space="0" w:color="auto"/>
        <w:right w:val="none" w:sz="0" w:space="0" w:color="auto"/>
      </w:divBdr>
    </w:div>
    <w:div w:id="867912245">
      <w:bodyDiv w:val="1"/>
      <w:marLeft w:val="0"/>
      <w:marRight w:val="0"/>
      <w:marTop w:val="0"/>
      <w:marBottom w:val="0"/>
      <w:divBdr>
        <w:top w:val="none" w:sz="0" w:space="0" w:color="auto"/>
        <w:left w:val="none" w:sz="0" w:space="0" w:color="auto"/>
        <w:bottom w:val="none" w:sz="0" w:space="0" w:color="auto"/>
        <w:right w:val="none" w:sz="0" w:space="0" w:color="auto"/>
      </w:divBdr>
    </w:div>
    <w:div w:id="928343858">
      <w:bodyDiv w:val="1"/>
      <w:marLeft w:val="0"/>
      <w:marRight w:val="0"/>
      <w:marTop w:val="0"/>
      <w:marBottom w:val="0"/>
      <w:divBdr>
        <w:top w:val="none" w:sz="0" w:space="0" w:color="auto"/>
        <w:left w:val="none" w:sz="0" w:space="0" w:color="auto"/>
        <w:bottom w:val="none" w:sz="0" w:space="0" w:color="auto"/>
        <w:right w:val="none" w:sz="0" w:space="0" w:color="auto"/>
      </w:divBdr>
    </w:div>
    <w:div w:id="959800201">
      <w:bodyDiv w:val="1"/>
      <w:marLeft w:val="0"/>
      <w:marRight w:val="0"/>
      <w:marTop w:val="0"/>
      <w:marBottom w:val="0"/>
      <w:divBdr>
        <w:top w:val="none" w:sz="0" w:space="0" w:color="auto"/>
        <w:left w:val="none" w:sz="0" w:space="0" w:color="auto"/>
        <w:bottom w:val="none" w:sz="0" w:space="0" w:color="auto"/>
        <w:right w:val="none" w:sz="0" w:space="0" w:color="auto"/>
      </w:divBdr>
    </w:div>
    <w:div w:id="1042172521">
      <w:bodyDiv w:val="1"/>
      <w:marLeft w:val="0"/>
      <w:marRight w:val="0"/>
      <w:marTop w:val="0"/>
      <w:marBottom w:val="0"/>
      <w:divBdr>
        <w:top w:val="none" w:sz="0" w:space="0" w:color="auto"/>
        <w:left w:val="none" w:sz="0" w:space="0" w:color="auto"/>
        <w:bottom w:val="none" w:sz="0" w:space="0" w:color="auto"/>
        <w:right w:val="none" w:sz="0" w:space="0" w:color="auto"/>
      </w:divBdr>
    </w:div>
    <w:div w:id="1051148366">
      <w:bodyDiv w:val="1"/>
      <w:marLeft w:val="0"/>
      <w:marRight w:val="0"/>
      <w:marTop w:val="0"/>
      <w:marBottom w:val="0"/>
      <w:divBdr>
        <w:top w:val="none" w:sz="0" w:space="0" w:color="auto"/>
        <w:left w:val="none" w:sz="0" w:space="0" w:color="auto"/>
        <w:bottom w:val="none" w:sz="0" w:space="0" w:color="auto"/>
        <w:right w:val="none" w:sz="0" w:space="0" w:color="auto"/>
      </w:divBdr>
    </w:div>
    <w:div w:id="1127628646">
      <w:bodyDiv w:val="1"/>
      <w:marLeft w:val="0"/>
      <w:marRight w:val="0"/>
      <w:marTop w:val="0"/>
      <w:marBottom w:val="0"/>
      <w:divBdr>
        <w:top w:val="none" w:sz="0" w:space="0" w:color="auto"/>
        <w:left w:val="none" w:sz="0" w:space="0" w:color="auto"/>
        <w:bottom w:val="none" w:sz="0" w:space="0" w:color="auto"/>
        <w:right w:val="none" w:sz="0" w:space="0" w:color="auto"/>
      </w:divBdr>
    </w:div>
    <w:div w:id="1319918840">
      <w:bodyDiv w:val="1"/>
      <w:marLeft w:val="0"/>
      <w:marRight w:val="0"/>
      <w:marTop w:val="0"/>
      <w:marBottom w:val="0"/>
      <w:divBdr>
        <w:top w:val="none" w:sz="0" w:space="0" w:color="auto"/>
        <w:left w:val="none" w:sz="0" w:space="0" w:color="auto"/>
        <w:bottom w:val="none" w:sz="0" w:space="0" w:color="auto"/>
        <w:right w:val="none" w:sz="0" w:space="0" w:color="auto"/>
      </w:divBdr>
    </w:div>
    <w:div w:id="1352488168">
      <w:bodyDiv w:val="1"/>
      <w:marLeft w:val="0"/>
      <w:marRight w:val="0"/>
      <w:marTop w:val="0"/>
      <w:marBottom w:val="0"/>
      <w:divBdr>
        <w:top w:val="none" w:sz="0" w:space="0" w:color="auto"/>
        <w:left w:val="none" w:sz="0" w:space="0" w:color="auto"/>
        <w:bottom w:val="none" w:sz="0" w:space="0" w:color="auto"/>
        <w:right w:val="none" w:sz="0" w:space="0" w:color="auto"/>
      </w:divBdr>
    </w:div>
    <w:div w:id="1372849455">
      <w:bodyDiv w:val="1"/>
      <w:marLeft w:val="0"/>
      <w:marRight w:val="0"/>
      <w:marTop w:val="0"/>
      <w:marBottom w:val="0"/>
      <w:divBdr>
        <w:top w:val="none" w:sz="0" w:space="0" w:color="auto"/>
        <w:left w:val="none" w:sz="0" w:space="0" w:color="auto"/>
        <w:bottom w:val="none" w:sz="0" w:space="0" w:color="auto"/>
        <w:right w:val="none" w:sz="0" w:space="0" w:color="auto"/>
      </w:divBdr>
    </w:div>
    <w:div w:id="1378508891">
      <w:bodyDiv w:val="1"/>
      <w:marLeft w:val="0"/>
      <w:marRight w:val="0"/>
      <w:marTop w:val="0"/>
      <w:marBottom w:val="0"/>
      <w:divBdr>
        <w:top w:val="none" w:sz="0" w:space="0" w:color="auto"/>
        <w:left w:val="none" w:sz="0" w:space="0" w:color="auto"/>
        <w:bottom w:val="none" w:sz="0" w:space="0" w:color="auto"/>
        <w:right w:val="none" w:sz="0" w:space="0" w:color="auto"/>
      </w:divBdr>
    </w:div>
    <w:div w:id="1419130602">
      <w:bodyDiv w:val="1"/>
      <w:marLeft w:val="0"/>
      <w:marRight w:val="0"/>
      <w:marTop w:val="0"/>
      <w:marBottom w:val="0"/>
      <w:divBdr>
        <w:top w:val="none" w:sz="0" w:space="0" w:color="auto"/>
        <w:left w:val="none" w:sz="0" w:space="0" w:color="auto"/>
        <w:bottom w:val="none" w:sz="0" w:space="0" w:color="auto"/>
        <w:right w:val="none" w:sz="0" w:space="0" w:color="auto"/>
      </w:divBdr>
    </w:div>
    <w:div w:id="1497958876">
      <w:bodyDiv w:val="1"/>
      <w:marLeft w:val="0"/>
      <w:marRight w:val="0"/>
      <w:marTop w:val="0"/>
      <w:marBottom w:val="0"/>
      <w:divBdr>
        <w:top w:val="none" w:sz="0" w:space="0" w:color="auto"/>
        <w:left w:val="none" w:sz="0" w:space="0" w:color="auto"/>
        <w:bottom w:val="none" w:sz="0" w:space="0" w:color="auto"/>
        <w:right w:val="none" w:sz="0" w:space="0" w:color="auto"/>
      </w:divBdr>
    </w:div>
    <w:div w:id="1541669561">
      <w:bodyDiv w:val="1"/>
      <w:marLeft w:val="0"/>
      <w:marRight w:val="0"/>
      <w:marTop w:val="0"/>
      <w:marBottom w:val="0"/>
      <w:divBdr>
        <w:top w:val="none" w:sz="0" w:space="0" w:color="auto"/>
        <w:left w:val="none" w:sz="0" w:space="0" w:color="auto"/>
        <w:bottom w:val="none" w:sz="0" w:space="0" w:color="auto"/>
        <w:right w:val="none" w:sz="0" w:space="0" w:color="auto"/>
      </w:divBdr>
    </w:div>
    <w:div w:id="1546868867">
      <w:bodyDiv w:val="1"/>
      <w:marLeft w:val="0"/>
      <w:marRight w:val="0"/>
      <w:marTop w:val="0"/>
      <w:marBottom w:val="0"/>
      <w:divBdr>
        <w:top w:val="none" w:sz="0" w:space="0" w:color="auto"/>
        <w:left w:val="none" w:sz="0" w:space="0" w:color="auto"/>
        <w:bottom w:val="none" w:sz="0" w:space="0" w:color="auto"/>
        <w:right w:val="none" w:sz="0" w:space="0" w:color="auto"/>
      </w:divBdr>
    </w:div>
    <w:div w:id="1559439914">
      <w:bodyDiv w:val="1"/>
      <w:marLeft w:val="0"/>
      <w:marRight w:val="0"/>
      <w:marTop w:val="0"/>
      <w:marBottom w:val="0"/>
      <w:divBdr>
        <w:top w:val="none" w:sz="0" w:space="0" w:color="auto"/>
        <w:left w:val="none" w:sz="0" w:space="0" w:color="auto"/>
        <w:bottom w:val="none" w:sz="0" w:space="0" w:color="auto"/>
        <w:right w:val="none" w:sz="0" w:space="0" w:color="auto"/>
      </w:divBdr>
    </w:div>
    <w:div w:id="1596933957">
      <w:bodyDiv w:val="1"/>
      <w:marLeft w:val="0"/>
      <w:marRight w:val="0"/>
      <w:marTop w:val="0"/>
      <w:marBottom w:val="0"/>
      <w:divBdr>
        <w:top w:val="none" w:sz="0" w:space="0" w:color="auto"/>
        <w:left w:val="none" w:sz="0" w:space="0" w:color="auto"/>
        <w:bottom w:val="none" w:sz="0" w:space="0" w:color="auto"/>
        <w:right w:val="none" w:sz="0" w:space="0" w:color="auto"/>
      </w:divBdr>
    </w:div>
    <w:div w:id="1610550371">
      <w:bodyDiv w:val="1"/>
      <w:marLeft w:val="0"/>
      <w:marRight w:val="0"/>
      <w:marTop w:val="0"/>
      <w:marBottom w:val="0"/>
      <w:divBdr>
        <w:top w:val="none" w:sz="0" w:space="0" w:color="auto"/>
        <w:left w:val="none" w:sz="0" w:space="0" w:color="auto"/>
        <w:bottom w:val="none" w:sz="0" w:space="0" w:color="auto"/>
        <w:right w:val="none" w:sz="0" w:space="0" w:color="auto"/>
      </w:divBdr>
    </w:div>
    <w:div w:id="1699115668">
      <w:bodyDiv w:val="1"/>
      <w:marLeft w:val="0"/>
      <w:marRight w:val="0"/>
      <w:marTop w:val="0"/>
      <w:marBottom w:val="0"/>
      <w:divBdr>
        <w:top w:val="none" w:sz="0" w:space="0" w:color="auto"/>
        <w:left w:val="none" w:sz="0" w:space="0" w:color="auto"/>
        <w:bottom w:val="none" w:sz="0" w:space="0" w:color="auto"/>
        <w:right w:val="none" w:sz="0" w:space="0" w:color="auto"/>
      </w:divBdr>
    </w:div>
    <w:div w:id="1804345307">
      <w:bodyDiv w:val="1"/>
      <w:marLeft w:val="0"/>
      <w:marRight w:val="0"/>
      <w:marTop w:val="0"/>
      <w:marBottom w:val="0"/>
      <w:divBdr>
        <w:top w:val="none" w:sz="0" w:space="0" w:color="auto"/>
        <w:left w:val="none" w:sz="0" w:space="0" w:color="auto"/>
        <w:bottom w:val="none" w:sz="0" w:space="0" w:color="auto"/>
        <w:right w:val="none" w:sz="0" w:space="0" w:color="auto"/>
      </w:divBdr>
    </w:div>
    <w:div w:id="1829518315">
      <w:bodyDiv w:val="1"/>
      <w:marLeft w:val="0"/>
      <w:marRight w:val="0"/>
      <w:marTop w:val="0"/>
      <w:marBottom w:val="0"/>
      <w:divBdr>
        <w:top w:val="none" w:sz="0" w:space="0" w:color="auto"/>
        <w:left w:val="none" w:sz="0" w:space="0" w:color="auto"/>
        <w:bottom w:val="none" w:sz="0" w:space="0" w:color="auto"/>
        <w:right w:val="none" w:sz="0" w:space="0" w:color="auto"/>
      </w:divBdr>
    </w:div>
    <w:div w:id="1861167079">
      <w:bodyDiv w:val="1"/>
      <w:marLeft w:val="0"/>
      <w:marRight w:val="0"/>
      <w:marTop w:val="0"/>
      <w:marBottom w:val="0"/>
      <w:divBdr>
        <w:top w:val="none" w:sz="0" w:space="0" w:color="auto"/>
        <w:left w:val="none" w:sz="0" w:space="0" w:color="auto"/>
        <w:bottom w:val="none" w:sz="0" w:space="0" w:color="auto"/>
        <w:right w:val="none" w:sz="0" w:space="0" w:color="auto"/>
      </w:divBdr>
    </w:div>
    <w:div w:id="1926063166">
      <w:bodyDiv w:val="1"/>
      <w:marLeft w:val="0"/>
      <w:marRight w:val="0"/>
      <w:marTop w:val="0"/>
      <w:marBottom w:val="0"/>
      <w:divBdr>
        <w:top w:val="none" w:sz="0" w:space="0" w:color="auto"/>
        <w:left w:val="none" w:sz="0" w:space="0" w:color="auto"/>
        <w:bottom w:val="none" w:sz="0" w:space="0" w:color="auto"/>
        <w:right w:val="none" w:sz="0" w:space="0" w:color="auto"/>
      </w:divBdr>
    </w:div>
    <w:div w:id="1935043372">
      <w:bodyDiv w:val="1"/>
      <w:marLeft w:val="0"/>
      <w:marRight w:val="0"/>
      <w:marTop w:val="0"/>
      <w:marBottom w:val="0"/>
      <w:divBdr>
        <w:top w:val="none" w:sz="0" w:space="0" w:color="auto"/>
        <w:left w:val="none" w:sz="0" w:space="0" w:color="auto"/>
        <w:bottom w:val="none" w:sz="0" w:space="0" w:color="auto"/>
        <w:right w:val="none" w:sz="0" w:space="0" w:color="auto"/>
      </w:divBdr>
    </w:div>
    <w:div w:id="2016835534">
      <w:bodyDiv w:val="1"/>
      <w:marLeft w:val="0"/>
      <w:marRight w:val="0"/>
      <w:marTop w:val="0"/>
      <w:marBottom w:val="0"/>
      <w:divBdr>
        <w:top w:val="none" w:sz="0" w:space="0" w:color="auto"/>
        <w:left w:val="none" w:sz="0" w:space="0" w:color="auto"/>
        <w:bottom w:val="none" w:sz="0" w:space="0" w:color="auto"/>
        <w:right w:val="none" w:sz="0" w:space="0" w:color="auto"/>
      </w:divBdr>
    </w:div>
    <w:div w:id="2037808834">
      <w:bodyDiv w:val="1"/>
      <w:marLeft w:val="0"/>
      <w:marRight w:val="0"/>
      <w:marTop w:val="0"/>
      <w:marBottom w:val="0"/>
      <w:divBdr>
        <w:top w:val="none" w:sz="0" w:space="0" w:color="auto"/>
        <w:left w:val="none" w:sz="0" w:space="0" w:color="auto"/>
        <w:bottom w:val="none" w:sz="0" w:space="0" w:color="auto"/>
        <w:right w:val="none" w:sz="0" w:space="0" w:color="auto"/>
      </w:divBdr>
    </w:div>
    <w:div w:id="2109277356">
      <w:bodyDiv w:val="1"/>
      <w:marLeft w:val="0"/>
      <w:marRight w:val="0"/>
      <w:marTop w:val="0"/>
      <w:marBottom w:val="0"/>
      <w:divBdr>
        <w:top w:val="none" w:sz="0" w:space="0" w:color="auto"/>
        <w:left w:val="none" w:sz="0" w:space="0" w:color="auto"/>
        <w:bottom w:val="none" w:sz="0" w:space="0" w:color="auto"/>
        <w:right w:val="none" w:sz="0" w:space="0" w:color="auto"/>
      </w:divBdr>
    </w:div>
    <w:div w:id="211277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onzemaiXXalamer@lapost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F180C-B028-4A28-9C25-C625CC82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1078</Words>
  <Characters>5931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Gaelle</cp:lastModifiedBy>
  <cp:revision>5</cp:revision>
  <cp:lastPrinted>2020-05-04T15:30:00Z</cp:lastPrinted>
  <dcterms:created xsi:type="dcterms:W3CDTF">2020-05-06T13:23:00Z</dcterms:created>
  <dcterms:modified xsi:type="dcterms:W3CDTF">2020-05-08T07:37:00Z</dcterms:modified>
</cp:coreProperties>
</file>